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E4" w:rsidRDefault="006E59E4">
      <w:bookmarkStart w:id="0" w:name="_GoBack"/>
      <w:bookmarkEnd w:id="0"/>
    </w:p>
    <w:tbl>
      <w:tblPr>
        <w:tblW w:w="11482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294"/>
        <w:gridCol w:w="683"/>
        <w:gridCol w:w="2152"/>
        <w:gridCol w:w="683"/>
        <w:gridCol w:w="2127"/>
        <w:gridCol w:w="708"/>
        <w:gridCol w:w="2152"/>
      </w:tblGrid>
      <w:tr w:rsidR="00D06FAC" w:rsidRPr="00923925" w:rsidTr="00B67549">
        <w:trPr>
          <w:trHeight w:val="420"/>
        </w:trPr>
        <w:tc>
          <w:tcPr>
            <w:tcW w:w="1148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FAC" w:rsidRPr="00923925" w:rsidRDefault="00CF0519" w:rsidP="00E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ADANA 2019 </w:t>
            </w:r>
            <w:r w:rsidR="00774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2020</w:t>
            </w:r>
            <w:r w:rsidR="00774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FUTBOL </w:t>
            </w:r>
            <w:r w:rsidR="008D438C"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SEZONU</w:t>
            </w:r>
          </w:p>
        </w:tc>
      </w:tr>
      <w:tr w:rsidR="00D06FAC" w:rsidRPr="00923925" w:rsidTr="00B67549">
        <w:trPr>
          <w:trHeight w:val="420"/>
        </w:trPr>
        <w:tc>
          <w:tcPr>
            <w:tcW w:w="1148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FAC" w:rsidRPr="00923925" w:rsidRDefault="00E020F4" w:rsidP="00E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U-12 YAŞ LİGİ</w:t>
            </w:r>
            <w:r w:rsidR="00D06FAC"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STATÜSÜ</w:t>
            </w:r>
          </w:p>
        </w:tc>
      </w:tr>
      <w:tr w:rsidR="00D06FAC" w:rsidRPr="00923925" w:rsidTr="00B67549">
        <w:trPr>
          <w:trHeight w:val="255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6FAC" w:rsidRPr="00923925" w:rsidRDefault="00D06FA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KULÜB </w:t>
            </w:r>
          </w:p>
        </w:tc>
        <w:tc>
          <w:tcPr>
            <w:tcW w:w="22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FAC" w:rsidRPr="00923925" w:rsidRDefault="00D06FAC" w:rsidP="0092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A GRUBU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6FAC" w:rsidRPr="00923925" w:rsidRDefault="00D06FA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KULÜB 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FAC" w:rsidRPr="00923925" w:rsidRDefault="00D06FAC" w:rsidP="0092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B GRUBU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6FAC" w:rsidRPr="00923925" w:rsidRDefault="00D06FA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KULÜB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FAC" w:rsidRPr="00923925" w:rsidRDefault="00D06FA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C GRUBU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D06FA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</w:p>
        </w:tc>
        <w:tc>
          <w:tcPr>
            <w:tcW w:w="22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D06FA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          D GRUBU</w:t>
            </w:r>
          </w:p>
        </w:tc>
      </w:tr>
      <w:tr w:rsidR="00D06FAC" w:rsidRPr="00923925" w:rsidTr="00B67549">
        <w:trPr>
          <w:trHeight w:val="240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6FAC" w:rsidRPr="00923925" w:rsidRDefault="00D06FA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2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6FAC" w:rsidRPr="00923925" w:rsidRDefault="00D06FA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6FAC" w:rsidRPr="00923925" w:rsidRDefault="00D06FA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6FAC" w:rsidRPr="00923925" w:rsidRDefault="00D06FA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6FAC" w:rsidRPr="00923925" w:rsidRDefault="00D06FA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6FAC" w:rsidRPr="00923925" w:rsidRDefault="00D06FA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FAC" w:rsidRPr="00923925" w:rsidRDefault="00D06FA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FAC" w:rsidRPr="00923925" w:rsidRDefault="00D06FA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D06FAC" w:rsidRPr="00923925" w:rsidTr="00B67549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00127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KOZAN BELEDİYESPOR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015883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MAVİ ŞİMŞEKLER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012048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YWŞİLEVLERSPOR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014974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GÜLPINARSPOR</w:t>
            </w:r>
          </w:p>
        </w:tc>
      </w:tr>
      <w:tr w:rsidR="00D06FAC" w:rsidRPr="00923925" w:rsidTr="00B67549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018282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AKINSPOR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014602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TOROS DEMİRSPOR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013310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TOROSSPOR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012412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ÇUK.GENÇLERBİRLİĞİ</w:t>
            </w:r>
            <w:proofErr w:type="gramEnd"/>
          </w:p>
        </w:tc>
      </w:tr>
      <w:tr w:rsidR="00D06FAC" w:rsidRPr="00923925" w:rsidTr="00B67549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000120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GENÇLERBİRLİĞİ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010016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SEYHAN BELEDİYESPOR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</w:t>
            </w:r>
            <w:r w:rsidR="009231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10087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ÇUKUROVA DEMİRSPOR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013716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KURTTEPESPOR</w:t>
            </w:r>
          </w:p>
        </w:tc>
      </w:tr>
      <w:tr w:rsidR="00D06FAC" w:rsidRPr="00923925" w:rsidTr="00B67549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013139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KANARYASPOR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016283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GÜNEY ADANASPOR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012046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SEYHANGÜCÜ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018279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KUZEY ATLASSPOR</w:t>
            </w:r>
          </w:p>
        </w:tc>
      </w:tr>
      <w:tr w:rsidR="00D06FAC" w:rsidRPr="00923925" w:rsidTr="00B67549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015347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ÇKUROVA BELEDİYESPOR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013140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ÇUK.GENÇLİKSPOR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016737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YAPI MESLEKSPOR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000161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E860AE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ADANA DEMİRSPOR</w:t>
            </w:r>
          </w:p>
        </w:tc>
      </w:tr>
      <w:tr w:rsidR="00D06FAC" w:rsidRPr="00923925" w:rsidTr="00B67549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000260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VEFA O1 SPOR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017762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ADANA YURTSPOR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018112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ÇUK.DEMİR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 xml:space="preserve"> ORDUSPOR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018110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E860AE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HAVUTLU DEMİRSPOR</w:t>
            </w:r>
          </w:p>
        </w:tc>
      </w:tr>
      <w:tr w:rsidR="00D06FAC" w:rsidRPr="00923925" w:rsidTr="00B67549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010020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SULUCA ORGANİZE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010045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VEFASPOR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018358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YÜREGİR MAVİ ŞİMŞEK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012609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E860AE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YENBEYGÜCÜ</w:t>
            </w:r>
          </w:p>
        </w:tc>
      </w:tr>
      <w:tr w:rsidR="00D06FAC" w:rsidRPr="00923925" w:rsidTr="00B67549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017378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KILIÇLISPOR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013721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BAKLALISPOR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018111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ÇUKUROVA AKDENİZSPOR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010053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E860AE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KARTALSPOR</w:t>
            </w:r>
          </w:p>
        </w:tc>
      </w:tr>
      <w:tr w:rsidR="00D06FAC" w:rsidRPr="00923925" w:rsidTr="00B67549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016458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YÜREGİR GENÇLERSPOR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013304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ŞAKİRPAŞASPOR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010040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FA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YÜZÜNCÜYILSPOR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010051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FAC" w:rsidRPr="00923925" w:rsidRDefault="00E860AE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PINAR MAH.CESURSPOR</w:t>
            </w:r>
          </w:p>
        </w:tc>
      </w:tr>
      <w:tr w:rsidR="00C600CC" w:rsidRPr="00923925" w:rsidTr="00B67549">
        <w:trPr>
          <w:trHeight w:val="240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0C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000163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600C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ADANASPOR A.Ş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600CC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016622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600C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YÜKSEL GENÇLİKSPOR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00C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013472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0CC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EMEKSPOR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CC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013135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CC" w:rsidRPr="00923925" w:rsidRDefault="00E860AE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KUZEY ADANASPOR</w:t>
            </w:r>
          </w:p>
        </w:tc>
      </w:tr>
      <w:tr w:rsidR="00C600CC" w:rsidRPr="00923925" w:rsidTr="00B67549">
        <w:trPr>
          <w:trHeight w:val="23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0CC" w:rsidRPr="00923925" w:rsidRDefault="00C600C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600CC" w:rsidRPr="00923925" w:rsidRDefault="00C600C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68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600CC" w:rsidRPr="00923925" w:rsidRDefault="00C600C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00CC" w:rsidRPr="00923925" w:rsidRDefault="00C600C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00CC" w:rsidRPr="00923925" w:rsidRDefault="00C600C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0CC" w:rsidRPr="00923925" w:rsidRDefault="00C600C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CC" w:rsidRPr="00923925" w:rsidRDefault="00C600C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CC" w:rsidRPr="00923925" w:rsidRDefault="00C600C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764B59" w:rsidRPr="00923925" w:rsidTr="00B67549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B59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018280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64B59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RAMAYSPOR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4B59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017601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4B59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İMAMOĞLU ÖNCÜSPOR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64B59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018356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B59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ADANA YILDIRIMSPOR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59" w:rsidRPr="00923925" w:rsidRDefault="009231B3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017268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59" w:rsidRPr="00923925" w:rsidRDefault="00E860AE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ADALETGÜCÜ</w:t>
            </w:r>
          </w:p>
        </w:tc>
      </w:tr>
      <w:tr w:rsidR="00764B59" w:rsidRPr="00923925" w:rsidTr="00B67549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B59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018116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64B59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REŞATBEYSPOR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4B59" w:rsidRPr="00923925" w:rsidRDefault="0096004C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017759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:rsidR="00764B59" w:rsidRPr="00923925" w:rsidRDefault="00B6754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SİNANPAŞASPOR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64B59" w:rsidRPr="00923925" w:rsidRDefault="00764B5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B59" w:rsidRPr="00923925" w:rsidRDefault="00764B5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59" w:rsidRPr="00923925" w:rsidRDefault="00764B5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59" w:rsidRPr="00923925" w:rsidRDefault="00764B59" w:rsidP="0092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</w:tbl>
    <w:p w:rsidR="00067C6F" w:rsidRDefault="00067C6F" w:rsidP="006B071B">
      <w:pPr>
        <w:rPr>
          <w:b/>
        </w:rPr>
      </w:pPr>
    </w:p>
    <w:p w:rsidR="006B071B" w:rsidRPr="001A7F82" w:rsidRDefault="006B071B" w:rsidP="006B071B">
      <w:pPr>
        <w:rPr>
          <w:b/>
        </w:rPr>
      </w:pPr>
      <w:r w:rsidRPr="001A7F82">
        <w:rPr>
          <w:b/>
        </w:rPr>
        <w:t>1-U-12 Liginin yu</w:t>
      </w:r>
      <w:r w:rsidR="00EE17E4">
        <w:rPr>
          <w:b/>
        </w:rPr>
        <w:t>karıda yazılı olan 46</w:t>
      </w:r>
      <w:r w:rsidR="00067C6F">
        <w:rPr>
          <w:b/>
        </w:rPr>
        <w:t xml:space="preserve"> Takım ile A-</w:t>
      </w:r>
      <w:r w:rsidR="00EE17E4">
        <w:rPr>
          <w:b/>
        </w:rPr>
        <w:t>Grubu 12</w:t>
      </w:r>
      <w:r w:rsidRPr="001A7F82">
        <w:rPr>
          <w:b/>
        </w:rPr>
        <w:t xml:space="preserve"> (On</w:t>
      </w:r>
      <w:r w:rsidR="00EE17E4">
        <w:rPr>
          <w:b/>
        </w:rPr>
        <w:t xml:space="preserve"> iki),</w:t>
      </w:r>
      <w:r w:rsidR="00774E79">
        <w:rPr>
          <w:b/>
        </w:rPr>
        <w:t xml:space="preserve"> </w:t>
      </w:r>
      <w:r w:rsidR="00EE17E4">
        <w:rPr>
          <w:b/>
        </w:rPr>
        <w:t>B-Grubu 12</w:t>
      </w:r>
      <w:r w:rsidRPr="001A7F82">
        <w:rPr>
          <w:b/>
        </w:rPr>
        <w:t xml:space="preserve"> (On</w:t>
      </w:r>
      <w:r w:rsidR="00EE17E4">
        <w:rPr>
          <w:b/>
        </w:rPr>
        <w:t xml:space="preserve"> iki),</w:t>
      </w:r>
      <w:r w:rsidR="00774E79">
        <w:rPr>
          <w:b/>
        </w:rPr>
        <w:t xml:space="preserve"> </w:t>
      </w:r>
      <w:r w:rsidR="00EE17E4">
        <w:rPr>
          <w:b/>
        </w:rPr>
        <w:t>C-Grubu 11</w:t>
      </w:r>
      <w:r w:rsidRPr="001A7F82">
        <w:rPr>
          <w:b/>
        </w:rPr>
        <w:t xml:space="preserve"> (On</w:t>
      </w:r>
      <w:r w:rsidR="00EE17E4">
        <w:rPr>
          <w:b/>
        </w:rPr>
        <w:t xml:space="preserve"> bir),</w:t>
      </w:r>
      <w:r w:rsidR="00774E79">
        <w:rPr>
          <w:b/>
        </w:rPr>
        <w:t xml:space="preserve"> </w:t>
      </w:r>
      <w:r w:rsidR="00EE17E4">
        <w:rPr>
          <w:b/>
        </w:rPr>
        <w:t>D-Grubu 11</w:t>
      </w:r>
      <w:r w:rsidRPr="001A7F82">
        <w:rPr>
          <w:b/>
        </w:rPr>
        <w:t xml:space="preserve"> (On</w:t>
      </w:r>
      <w:r w:rsidR="00EE17E4">
        <w:rPr>
          <w:b/>
        </w:rPr>
        <w:t xml:space="preserve"> bir</w:t>
      </w:r>
      <w:r w:rsidRPr="001A7F82">
        <w:rPr>
          <w:b/>
        </w:rPr>
        <w:t>) olmak üzere dört grupta oynanmasına;</w:t>
      </w:r>
    </w:p>
    <w:p w:rsidR="006B071B" w:rsidRPr="001A7F82" w:rsidRDefault="006B071B" w:rsidP="006B071B">
      <w:pPr>
        <w:rPr>
          <w:b/>
        </w:rPr>
      </w:pPr>
      <w:r w:rsidRPr="001A7F82">
        <w:rPr>
          <w:b/>
        </w:rPr>
        <w:t xml:space="preserve">2-Müsabakaların </w:t>
      </w:r>
      <w:r w:rsidR="00067C6F">
        <w:rPr>
          <w:b/>
        </w:rPr>
        <w:t xml:space="preserve">merkez statlarda tek devreli lig </w:t>
      </w:r>
      <w:r w:rsidR="00CF0519">
        <w:rPr>
          <w:b/>
        </w:rPr>
        <w:t>usulü</w:t>
      </w:r>
      <w:r w:rsidR="00067C6F">
        <w:rPr>
          <w:b/>
        </w:rPr>
        <w:t xml:space="preserve"> ile </w:t>
      </w:r>
      <w:r w:rsidRPr="001A7F82">
        <w:rPr>
          <w:b/>
        </w:rPr>
        <w:t>oynanmasına;</w:t>
      </w:r>
    </w:p>
    <w:p w:rsidR="006B071B" w:rsidRPr="001A7F82" w:rsidRDefault="006B071B" w:rsidP="006B071B">
      <w:pPr>
        <w:rPr>
          <w:b/>
        </w:rPr>
      </w:pPr>
      <w:r w:rsidRPr="001A7F82">
        <w:rPr>
          <w:b/>
        </w:rPr>
        <w:t>3-Müsabakaların 2x25 dakikalık iki devre halinde oynanmasına, gerektiğinde hafta arası oynatılmasına;</w:t>
      </w:r>
    </w:p>
    <w:p w:rsidR="006B071B" w:rsidRPr="001A7F82" w:rsidRDefault="006070C2" w:rsidP="006B071B">
      <w:pPr>
        <w:rPr>
          <w:b/>
        </w:rPr>
      </w:pPr>
      <w:r>
        <w:rPr>
          <w:b/>
        </w:rPr>
        <w:t>4-U-12 liginde 200</w:t>
      </w:r>
      <w:r w:rsidR="00CF0519">
        <w:rPr>
          <w:b/>
        </w:rPr>
        <w:t>8-2009 ve 2010</w:t>
      </w:r>
      <w:r w:rsidR="006B071B" w:rsidRPr="001A7F82">
        <w:rPr>
          <w:b/>
        </w:rPr>
        <w:t xml:space="preserve"> doğumlu futbolcular oynayabilir.</w:t>
      </w:r>
    </w:p>
    <w:p w:rsidR="006B071B" w:rsidRPr="001A7F82" w:rsidRDefault="006B071B" w:rsidP="006B071B">
      <w:pPr>
        <w:rPr>
          <w:b/>
        </w:rPr>
      </w:pPr>
      <w:r w:rsidRPr="001A7F82">
        <w:rPr>
          <w:b/>
        </w:rPr>
        <w:t>5-Oyuncu sayısının 8 (7+1),yedek oyuncu sayısının 6 (5+1)olmasına ve ikinci yarı başladıktan sonra en fazla 3 oyuncu değiştirme ile sınırlıdır.</w:t>
      </w:r>
    </w:p>
    <w:p w:rsidR="006B071B" w:rsidRPr="001A7F82" w:rsidRDefault="006B071B" w:rsidP="006B071B">
      <w:pPr>
        <w:rPr>
          <w:b/>
        </w:rPr>
      </w:pPr>
      <w:r w:rsidRPr="001A7F82">
        <w:rPr>
          <w:b/>
        </w:rPr>
        <w:t>6-Müsabakalarda puan eşitliğinde sıralamanın, averaj sisteminin ve bu statüde yer almayan konular hakkında Uluslar</w:t>
      </w:r>
      <w:r w:rsidR="00CF0519">
        <w:rPr>
          <w:b/>
        </w:rPr>
        <w:t>arası Futbol Oyun Kuralları,2019-2020</w:t>
      </w:r>
      <w:r w:rsidRPr="001A7F82">
        <w:rPr>
          <w:b/>
        </w:rPr>
        <w:t xml:space="preserve"> Futbol Sezonu Amatörlerin El Kitabındaki hükümlere ve Futbol Federasyonunun yayınladığı talimatlara göre karar verilmesine;</w:t>
      </w:r>
    </w:p>
    <w:p w:rsidR="006B071B" w:rsidRDefault="006B071B" w:rsidP="006B071B">
      <w:pPr>
        <w:rPr>
          <w:b/>
        </w:rPr>
      </w:pPr>
      <w:r w:rsidRPr="001A7F82">
        <w:rPr>
          <w:b/>
        </w:rPr>
        <w:t>7-</w:t>
      </w:r>
      <w:r w:rsidR="00CF0519" w:rsidRPr="001A7F82">
        <w:rPr>
          <w:b/>
        </w:rPr>
        <w:t>Şampiyonluğu</w:t>
      </w:r>
      <w:r w:rsidRPr="001A7F82">
        <w:rPr>
          <w:b/>
        </w:rPr>
        <w:t xml:space="preserve">, küme </w:t>
      </w:r>
      <w:r w:rsidR="00F442F9" w:rsidRPr="001A7F82">
        <w:rPr>
          <w:b/>
        </w:rPr>
        <w:t>düşmeyi, P</w:t>
      </w:r>
      <w:r w:rsidR="00F442F9">
        <w:rPr>
          <w:b/>
        </w:rPr>
        <w:t>l</w:t>
      </w:r>
      <w:r w:rsidR="00F442F9" w:rsidRPr="001A7F82">
        <w:rPr>
          <w:b/>
        </w:rPr>
        <w:t>ay</w:t>
      </w:r>
      <w:r w:rsidRPr="001A7F82">
        <w:rPr>
          <w:b/>
        </w:rPr>
        <w:t>-</w:t>
      </w:r>
      <w:proofErr w:type="spellStart"/>
      <w:r w:rsidR="00DA2362" w:rsidRPr="001A7F82">
        <w:rPr>
          <w:b/>
        </w:rPr>
        <w:t>Off’a</w:t>
      </w:r>
      <w:proofErr w:type="spellEnd"/>
      <w:r w:rsidR="00EE17E4">
        <w:rPr>
          <w:b/>
        </w:rPr>
        <w:t xml:space="preserve"> </w:t>
      </w:r>
      <w:r w:rsidR="00DA2362">
        <w:rPr>
          <w:b/>
        </w:rPr>
        <w:t>kalmayı</w:t>
      </w:r>
      <w:r w:rsidRPr="001A7F82">
        <w:rPr>
          <w:b/>
        </w:rPr>
        <w:t>,</w:t>
      </w:r>
      <w:r w:rsidR="00EE17E4">
        <w:rPr>
          <w:b/>
        </w:rPr>
        <w:t xml:space="preserve"> </w:t>
      </w:r>
      <w:r w:rsidRPr="001A7F82">
        <w:rPr>
          <w:b/>
        </w:rPr>
        <w:t>Play-</w:t>
      </w:r>
      <w:proofErr w:type="spellStart"/>
      <w:r w:rsidRPr="001A7F82">
        <w:rPr>
          <w:b/>
        </w:rPr>
        <w:t>Out</w:t>
      </w:r>
      <w:proofErr w:type="spellEnd"/>
      <w:r w:rsidRPr="001A7F82">
        <w:rPr>
          <w:b/>
        </w:rPr>
        <w:t xml:space="preserve"> oynamayı etkilemeyen sıralamalar için Play-</w:t>
      </w:r>
      <w:proofErr w:type="spellStart"/>
      <w:r w:rsidRPr="001A7F82">
        <w:rPr>
          <w:b/>
        </w:rPr>
        <w:t>Out</w:t>
      </w:r>
      <w:proofErr w:type="spellEnd"/>
      <w:r w:rsidRPr="001A7F82">
        <w:rPr>
          <w:b/>
        </w:rPr>
        <w:t xml:space="preserve"> müsabakası oynatılmamasına;</w:t>
      </w:r>
    </w:p>
    <w:p w:rsidR="002E773C" w:rsidRPr="001A7F82" w:rsidRDefault="002E773C" w:rsidP="006B071B">
      <w:pPr>
        <w:rPr>
          <w:b/>
        </w:rPr>
      </w:pPr>
      <w:r>
        <w:rPr>
          <w:b/>
        </w:rPr>
        <w:t>8-Play-Off müsabakalarının beraberlikle sonuçlanması durumunda uzatmalara gidilmez,direkt penaltı atışları yapılır.</w:t>
      </w:r>
    </w:p>
    <w:p w:rsidR="006B071B" w:rsidRDefault="002E773C" w:rsidP="006B071B">
      <w:pPr>
        <w:rPr>
          <w:b/>
        </w:rPr>
      </w:pPr>
      <w:r>
        <w:rPr>
          <w:b/>
        </w:rPr>
        <w:t>9</w:t>
      </w:r>
      <w:r w:rsidR="006B071B" w:rsidRPr="001A7F82">
        <w:rPr>
          <w:b/>
        </w:rPr>
        <w:t>-Klasman müsabakaları sonucunda kupa almayı hak eden takımlar</w:t>
      </w:r>
      <w:r w:rsidR="00DA2362">
        <w:rPr>
          <w:b/>
        </w:rPr>
        <w:t>ın spor kıyafetleri ile kupa törenlerine ve düzenlenecek organizasyonlara katılması zorunludur.</w:t>
      </w:r>
    </w:p>
    <w:p w:rsidR="00DA2362" w:rsidRPr="001A7F82" w:rsidRDefault="00DA2362" w:rsidP="006B071B">
      <w:pPr>
        <w:rPr>
          <w:b/>
        </w:rPr>
      </w:pPr>
      <w:r>
        <w:rPr>
          <w:b/>
        </w:rPr>
        <w:t>10-Ertelenen, yarıda kalan, oynanmayan veya iptal edilen müsabakaların en kısa zamanda,</w:t>
      </w:r>
      <w:r w:rsidR="00774E79">
        <w:rPr>
          <w:b/>
        </w:rPr>
        <w:t xml:space="preserve"> </w:t>
      </w:r>
      <w:r>
        <w:rPr>
          <w:b/>
        </w:rPr>
        <w:t xml:space="preserve">hafta arası </w:t>
      </w:r>
      <w:proofErr w:type="gramStart"/>
      <w:r>
        <w:rPr>
          <w:b/>
        </w:rPr>
        <w:t>dahil</w:t>
      </w:r>
      <w:proofErr w:type="gramEnd"/>
      <w:r>
        <w:rPr>
          <w:b/>
        </w:rPr>
        <w:t xml:space="preserve"> uygun olan günde oynatılmasına;</w:t>
      </w:r>
    </w:p>
    <w:p w:rsidR="006B071B" w:rsidRPr="001A7F82" w:rsidRDefault="002E773C" w:rsidP="006B071B">
      <w:pPr>
        <w:rPr>
          <w:b/>
        </w:rPr>
      </w:pPr>
      <w:r>
        <w:rPr>
          <w:b/>
        </w:rPr>
        <w:lastRenderedPageBreak/>
        <w:t>10</w:t>
      </w:r>
      <w:r w:rsidR="006B071B" w:rsidRPr="001A7F82">
        <w:rPr>
          <w:b/>
        </w:rPr>
        <w:t>-Bu yaş gruplarında futbolcu yaşlarında itiraz yoktur.</w:t>
      </w:r>
    </w:p>
    <w:p w:rsidR="006B071B" w:rsidRPr="001A7F82" w:rsidRDefault="002E773C" w:rsidP="006B071B">
      <w:pPr>
        <w:rPr>
          <w:b/>
        </w:rPr>
      </w:pPr>
      <w:r>
        <w:rPr>
          <w:b/>
        </w:rPr>
        <w:t>11</w:t>
      </w:r>
      <w:r w:rsidR="006B071B" w:rsidRPr="001A7F82">
        <w:rPr>
          <w:b/>
        </w:rPr>
        <w:t xml:space="preserve">-Bu kategoride bir takım 7 (Yedi) </w:t>
      </w:r>
      <w:r w:rsidR="008909CE" w:rsidRPr="001A7F82">
        <w:rPr>
          <w:b/>
        </w:rPr>
        <w:t>kişiden az</w:t>
      </w:r>
      <w:r w:rsidR="006B071B" w:rsidRPr="001A7F82">
        <w:rPr>
          <w:b/>
        </w:rPr>
        <w:t xml:space="preserve"> bir müsabakaya başlayamaz. Her hangi bir </w:t>
      </w:r>
      <w:r w:rsidR="008909CE" w:rsidRPr="001A7F82">
        <w:rPr>
          <w:b/>
        </w:rPr>
        <w:t>sebeple</w:t>
      </w:r>
      <w:r w:rsidR="006B071B" w:rsidRPr="001A7F82">
        <w:rPr>
          <w:b/>
        </w:rPr>
        <w:t xml:space="preserve"> futbolcu sayısının 6 (Altı) kişiye inmesi durumunda müsabakaya devam edilmez. Takım hükmen mağlup sayılır.</w:t>
      </w:r>
    </w:p>
    <w:p w:rsidR="006B071B" w:rsidRPr="001A7F82" w:rsidRDefault="002E773C" w:rsidP="006B071B">
      <w:pPr>
        <w:rPr>
          <w:b/>
        </w:rPr>
      </w:pPr>
      <w:r>
        <w:rPr>
          <w:b/>
        </w:rPr>
        <w:t>12</w:t>
      </w:r>
      <w:r w:rsidR="006B071B" w:rsidRPr="001A7F82">
        <w:rPr>
          <w:b/>
        </w:rPr>
        <w:t>-Klasman müsabakal</w:t>
      </w:r>
      <w:r w:rsidR="00F442F9">
        <w:rPr>
          <w:b/>
        </w:rPr>
        <w:t>a</w:t>
      </w:r>
      <w:r w:rsidR="00424E40">
        <w:rPr>
          <w:b/>
        </w:rPr>
        <w:t>rı sonucunda her gruptan ilk ÜÇ (3) sırayı alan toplam ON İKİ (12</w:t>
      </w:r>
      <w:r w:rsidR="006B071B" w:rsidRPr="001A7F82">
        <w:rPr>
          <w:b/>
        </w:rPr>
        <w:t>)takımın A ve B ol</w:t>
      </w:r>
      <w:r w:rsidR="00F442F9">
        <w:rPr>
          <w:b/>
        </w:rPr>
        <w:t>m</w:t>
      </w:r>
      <w:r w:rsidR="00424E40">
        <w:rPr>
          <w:b/>
        </w:rPr>
        <w:t>ak üzere 6’lI</w:t>
      </w:r>
      <w:r w:rsidR="006B071B" w:rsidRPr="001A7F82">
        <w:rPr>
          <w:b/>
        </w:rPr>
        <w:t xml:space="preserve"> iki grup halinde Play-</w:t>
      </w:r>
      <w:proofErr w:type="spellStart"/>
      <w:r w:rsidR="006B071B" w:rsidRPr="001A7F82">
        <w:rPr>
          <w:b/>
        </w:rPr>
        <w:t>Off</w:t>
      </w:r>
      <w:proofErr w:type="spellEnd"/>
      <w:r w:rsidR="006B071B" w:rsidRPr="001A7F82">
        <w:rPr>
          <w:b/>
        </w:rPr>
        <w:t xml:space="preserve"> müsabakaları oynamalarına;</w:t>
      </w:r>
      <w:r w:rsidR="00774E79">
        <w:rPr>
          <w:b/>
        </w:rPr>
        <w:t xml:space="preserve"> </w:t>
      </w:r>
      <w:r w:rsidR="008909CE" w:rsidRPr="001A7F82">
        <w:rPr>
          <w:b/>
        </w:rPr>
        <w:t>Grup</w:t>
      </w:r>
      <w:r w:rsidR="006B071B" w:rsidRPr="001A7F82">
        <w:rPr>
          <w:b/>
        </w:rPr>
        <w:t xml:space="preserve"> birinci ve ikinciler</w:t>
      </w:r>
      <w:r w:rsidR="00F442F9">
        <w:rPr>
          <w:b/>
        </w:rPr>
        <w:t>inin ayrı grupta yer al</w:t>
      </w:r>
      <w:r w:rsidR="005A2F31">
        <w:rPr>
          <w:b/>
        </w:rPr>
        <w:t>ma</w:t>
      </w:r>
      <w:r w:rsidR="00F442F9">
        <w:rPr>
          <w:b/>
        </w:rPr>
        <w:t>malarına;</w:t>
      </w:r>
    </w:p>
    <w:p w:rsidR="006B071B" w:rsidRPr="001A7F82" w:rsidRDefault="002E773C" w:rsidP="006B071B">
      <w:pPr>
        <w:rPr>
          <w:b/>
        </w:rPr>
      </w:pPr>
      <w:r>
        <w:rPr>
          <w:b/>
        </w:rPr>
        <w:t>13</w:t>
      </w:r>
      <w:r w:rsidR="006B071B" w:rsidRPr="001A7F82">
        <w:rPr>
          <w:b/>
        </w:rPr>
        <w:t>-Play-Off müsabakalarının tek devreli Lig usulü oynanmasına ve merkez statlarda oynanmasına;</w:t>
      </w:r>
    </w:p>
    <w:p w:rsidR="006B071B" w:rsidRDefault="00067C6F" w:rsidP="006B071B">
      <w:pPr>
        <w:rPr>
          <w:b/>
        </w:rPr>
      </w:pPr>
      <w:r>
        <w:rPr>
          <w:b/>
        </w:rPr>
        <w:t>14</w:t>
      </w:r>
      <w:r w:rsidR="006B071B" w:rsidRPr="001A7F82">
        <w:rPr>
          <w:b/>
        </w:rPr>
        <w:t>-Play-Off müsabakaları so</w:t>
      </w:r>
      <w:r w:rsidR="00774E79">
        <w:rPr>
          <w:b/>
        </w:rPr>
        <w:t>nunda A ve B grup birincileri İl</w:t>
      </w:r>
      <w:r w:rsidR="006B071B" w:rsidRPr="001A7F82">
        <w:rPr>
          <w:b/>
        </w:rPr>
        <w:t xml:space="preserve"> Birinciliği </w:t>
      </w:r>
      <w:r>
        <w:rPr>
          <w:b/>
        </w:rPr>
        <w:t xml:space="preserve">için, A ve </w:t>
      </w:r>
      <w:r w:rsidR="00774E79">
        <w:rPr>
          <w:b/>
        </w:rPr>
        <w:t>B grup ikincileri İl</w:t>
      </w:r>
      <w:r w:rsidR="006B071B" w:rsidRPr="001A7F82">
        <w:rPr>
          <w:b/>
        </w:rPr>
        <w:t xml:space="preserve"> üçüncülük</w:t>
      </w:r>
      <w:r>
        <w:rPr>
          <w:b/>
        </w:rPr>
        <w:t xml:space="preserve">-dördüncülük </w:t>
      </w:r>
      <w:r w:rsidR="006B071B" w:rsidRPr="001A7F82">
        <w:rPr>
          <w:b/>
        </w:rPr>
        <w:t>müsabakasını tek maç eleme usulüne göre oynatılarak İl Klasmanı belirlenir.</w:t>
      </w:r>
    </w:p>
    <w:p w:rsidR="00847165" w:rsidRDefault="00847165" w:rsidP="00847165">
      <w:pPr>
        <w:rPr>
          <w:b/>
        </w:rPr>
      </w:pPr>
      <w:r>
        <w:rPr>
          <w:b/>
        </w:rPr>
        <w:t>15-</w:t>
      </w:r>
      <w:r w:rsidRPr="00847165">
        <w:rPr>
          <w:b/>
        </w:rPr>
        <w:t xml:space="preserve"> Alt Yapı kategorisinde tüm liglerden sorumlu tek Tertip Komitesi oluşturulmasına, 2 kulüp temsilcisi belirlenmesine ve Alt Yapı Tertip Komitesi adı altında çalışılmasına ve bu statünün Alt Yapı Tertip Komitesinin 21.08.2019 Tarih ve 1 sayılı toplantısında karar altına alınmasına;</w:t>
      </w:r>
    </w:p>
    <w:p w:rsidR="006B071B" w:rsidRPr="001A7F82" w:rsidRDefault="00847165" w:rsidP="006B071B">
      <w:pPr>
        <w:rPr>
          <w:b/>
        </w:rPr>
      </w:pPr>
      <w:r>
        <w:rPr>
          <w:b/>
        </w:rPr>
        <w:t>16</w:t>
      </w:r>
      <w:r w:rsidR="006B071B" w:rsidRPr="001A7F82">
        <w:rPr>
          <w:b/>
        </w:rPr>
        <w:t>-İş bu statünün Futbol Müsabaka Talimatının 49.Maddesine göre Futbol Federasyonunun onayından sonra uygulanmasına e kulüplere ilan panosuna asılarak tebliğine;</w:t>
      </w:r>
    </w:p>
    <w:p w:rsidR="006B071B" w:rsidRDefault="00067C6F" w:rsidP="006B071B">
      <w:pPr>
        <w:rPr>
          <w:b/>
        </w:rPr>
      </w:pPr>
      <w:r>
        <w:rPr>
          <w:b/>
        </w:rPr>
        <w:t xml:space="preserve">17- </w:t>
      </w:r>
      <w:r w:rsidR="00774E79">
        <w:rPr>
          <w:b/>
        </w:rPr>
        <w:t>Alt Yapı Tertip Komitesinin</w:t>
      </w:r>
      <w:r w:rsidR="009327B5">
        <w:rPr>
          <w:b/>
        </w:rPr>
        <w:t>;</w:t>
      </w:r>
    </w:p>
    <w:p w:rsidR="004152F7" w:rsidRPr="004152F7" w:rsidRDefault="004152F7" w:rsidP="004152F7">
      <w:pPr>
        <w:rPr>
          <w:b/>
        </w:rPr>
      </w:pPr>
      <w:r w:rsidRPr="004152F7">
        <w:rPr>
          <w:b/>
        </w:rPr>
        <w:t>ASKF Temsilcisi                      İbrahim TÜTEN</w:t>
      </w:r>
    </w:p>
    <w:p w:rsidR="004152F7" w:rsidRPr="004152F7" w:rsidRDefault="004152F7" w:rsidP="004152F7">
      <w:pPr>
        <w:rPr>
          <w:b/>
        </w:rPr>
      </w:pPr>
      <w:r w:rsidRPr="004152F7">
        <w:rPr>
          <w:b/>
        </w:rPr>
        <w:t xml:space="preserve">GSİM Temsilcisi                     </w:t>
      </w:r>
      <w:proofErr w:type="spellStart"/>
      <w:r w:rsidRPr="004152F7">
        <w:rPr>
          <w:b/>
        </w:rPr>
        <w:t>Hanifi</w:t>
      </w:r>
      <w:proofErr w:type="spellEnd"/>
      <w:r w:rsidRPr="004152F7">
        <w:rPr>
          <w:b/>
        </w:rPr>
        <w:t xml:space="preserve"> ALTUN</w:t>
      </w:r>
    </w:p>
    <w:p w:rsidR="004152F7" w:rsidRPr="004152F7" w:rsidRDefault="004152F7" w:rsidP="004152F7">
      <w:pPr>
        <w:rPr>
          <w:b/>
        </w:rPr>
      </w:pPr>
      <w:r w:rsidRPr="004152F7">
        <w:rPr>
          <w:b/>
        </w:rPr>
        <w:t>SKD Temsilcisi                       Atilla ÇETİN</w:t>
      </w:r>
    </w:p>
    <w:p w:rsidR="004152F7" w:rsidRPr="004152F7" w:rsidRDefault="004152F7" w:rsidP="004152F7">
      <w:pPr>
        <w:rPr>
          <w:b/>
        </w:rPr>
      </w:pPr>
      <w:r w:rsidRPr="004152F7">
        <w:rPr>
          <w:b/>
        </w:rPr>
        <w:t>TÜFAD Temsilcisi                  Cem ŞU</w:t>
      </w:r>
    </w:p>
    <w:p w:rsidR="004152F7" w:rsidRPr="004152F7" w:rsidRDefault="004152F7" w:rsidP="004152F7">
      <w:pPr>
        <w:rPr>
          <w:b/>
        </w:rPr>
      </w:pPr>
      <w:r w:rsidRPr="004152F7">
        <w:rPr>
          <w:b/>
        </w:rPr>
        <w:t>TFFHGD Temsilcisi              Mehmet BAŞKAN</w:t>
      </w:r>
    </w:p>
    <w:p w:rsidR="004152F7" w:rsidRPr="004152F7" w:rsidRDefault="004152F7" w:rsidP="004152F7">
      <w:pPr>
        <w:rPr>
          <w:b/>
        </w:rPr>
      </w:pPr>
      <w:r w:rsidRPr="004152F7">
        <w:rPr>
          <w:b/>
        </w:rPr>
        <w:t>Kulüp Temsilcisi                    Mehmet CAN</w:t>
      </w:r>
    </w:p>
    <w:p w:rsidR="004152F7" w:rsidRDefault="004152F7" w:rsidP="004152F7">
      <w:pPr>
        <w:rPr>
          <w:b/>
        </w:rPr>
      </w:pPr>
      <w:r w:rsidRPr="004152F7">
        <w:rPr>
          <w:b/>
        </w:rPr>
        <w:t>Kulüp Temsilcisi                    Ali AKGÖL</w:t>
      </w:r>
    </w:p>
    <w:p w:rsidR="00EE5969" w:rsidRPr="001A7F82" w:rsidRDefault="00CC7117" w:rsidP="006B071B">
      <w:pPr>
        <w:rPr>
          <w:b/>
        </w:rPr>
      </w:pPr>
      <w:r w:rsidRPr="001A7F82">
        <w:rPr>
          <w:b/>
        </w:rPr>
        <w:t>Şeklinde oluşmasına oy birliği ile karar verilmiştir</w:t>
      </w:r>
    </w:p>
    <w:p w:rsidR="006B071B" w:rsidRPr="001A7F82" w:rsidRDefault="006B071B" w:rsidP="006B071B">
      <w:pPr>
        <w:rPr>
          <w:b/>
        </w:rPr>
      </w:pPr>
    </w:p>
    <w:p w:rsidR="00CC7117" w:rsidRPr="001A7F82" w:rsidRDefault="00CC7117" w:rsidP="00CC7117">
      <w:pPr>
        <w:tabs>
          <w:tab w:val="left" w:pos="6915"/>
        </w:tabs>
        <w:rPr>
          <w:b/>
        </w:rPr>
      </w:pPr>
      <w:r w:rsidRPr="001A7F82">
        <w:rPr>
          <w:b/>
        </w:rPr>
        <w:t xml:space="preserve">  Bülent OYMACI</w:t>
      </w:r>
      <w:r w:rsidRPr="001A7F82">
        <w:rPr>
          <w:b/>
        </w:rPr>
        <w:tab/>
        <w:t>Ahmet BOZAN</w:t>
      </w:r>
    </w:p>
    <w:p w:rsidR="00CC7117" w:rsidRDefault="00CC7117" w:rsidP="00CC7117">
      <w:r w:rsidRPr="001A7F82">
        <w:rPr>
          <w:b/>
        </w:rPr>
        <w:t>Futbol İl Temsilcisi</w:t>
      </w:r>
      <w:r w:rsidRPr="001A7F82">
        <w:rPr>
          <w:b/>
        </w:rPr>
        <w:tab/>
      </w:r>
      <w:r w:rsidR="00892BF1">
        <w:rPr>
          <w:b/>
        </w:rPr>
        <w:t xml:space="preserve">                                                                                                </w:t>
      </w:r>
      <w:r w:rsidRPr="001A7F82">
        <w:rPr>
          <w:b/>
        </w:rPr>
        <w:t>ASKF Başkanı</w:t>
      </w:r>
    </w:p>
    <w:p w:rsidR="006B071B" w:rsidRPr="001A7F82" w:rsidRDefault="006B071B" w:rsidP="006B071B">
      <w:pPr>
        <w:rPr>
          <w:b/>
        </w:rPr>
      </w:pPr>
    </w:p>
    <w:p w:rsidR="006B071B" w:rsidRPr="001A7F82" w:rsidRDefault="006B071B" w:rsidP="006B071B">
      <w:pPr>
        <w:rPr>
          <w:b/>
        </w:rPr>
      </w:pPr>
    </w:p>
    <w:p w:rsidR="006B071B" w:rsidRPr="001A7F82" w:rsidRDefault="006B071B" w:rsidP="006B071B">
      <w:pPr>
        <w:rPr>
          <w:b/>
        </w:rPr>
      </w:pPr>
    </w:p>
    <w:sectPr w:rsidR="006B071B" w:rsidRPr="001A7F82" w:rsidSect="005B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925"/>
    <w:rsid w:val="00067C6F"/>
    <w:rsid w:val="00244F38"/>
    <w:rsid w:val="002E773C"/>
    <w:rsid w:val="003365AF"/>
    <w:rsid w:val="004152F7"/>
    <w:rsid w:val="00424E40"/>
    <w:rsid w:val="00442561"/>
    <w:rsid w:val="005A2F31"/>
    <w:rsid w:val="005B4C4A"/>
    <w:rsid w:val="006070C2"/>
    <w:rsid w:val="00661023"/>
    <w:rsid w:val="006B071B"/>
    <w:rsid w:val="006E59E4"/>
    <w:rsid w:val="00764B59"/>
    <w:rsid w:val="00774E79"/>
    <w:rsid w:val="00787250"/>
    <w:rsid w:val="007F1354"/>
    <w:rsid w:val="00847165"/>
    <w:rsid w:val="008909CE"/>
    <w:rsid w:val="00892BF1"/>
    <w:rsid w:val="008D438C"/>
    <w:rsid w:val="009231B3"/>
    <w:rsid w:val="00923925"/>
    <w:rsid w:val="009327B5"/>
    <w:rsid w:val="0096004C"/>
    <w:rsid w:val="00A23EDF"/>
    <w:rsid w:val="00A27372"/>
    <w:rsid w:val="00A5185C"/>
    <w:rsid w:val="00B67549"/>
    <w:rsid w:val="00C07F6E"/>
    <w:rsid w:val="00C11AAE"/>
    <w:rsid w:val="00C600CC"/>
    <w:rsid w:val="00CC7117"/>
    <w:rsid w:val="00CF0519"/>
    <w:rsid w:val="00D06FAC"/>
    <w:rsid w:val="00D6509C"/>
    <w:rsid w:val="00DA2362"/>
    <w:rsid w:val="00DD14BE"/>
    <w:rsid w:val="00E020F4"/>
    <w:rsid w:val="00E34494"/>
    <w:rsid w:val="00E860AE"/>
    <w:rsid w:val="00ED656B"/>
    <w:rsid w:val="00EE17E4"/>
    <w:rsid w:val="00EE5969"/>
    <w:rsid w:val="00EE66F6"/>
    <w:rsid w:val="00F33609"/>
    <w:rsid w:val="00F4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AdanaASKF</cp:lastModifiedBy>
  <cp:revision>23</cp:revision>
  <cp:lastPrinted>2019-08-29T13:39:00Z</cp:lastPrinted>
  <dcterms:created xsi:type="dcterms:W3CDTF">2019-06-13T09:01:00Z</dcterms:created>
  <dcterms:modified xsi:type="dcterms:W3CDTF">2019-08-29T13:39:00Z</dcterms:modified>
</cp:coreProperties>
</file>