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2" w:type="dxa"/>
        <w:tblCellMar>
          <w:left w:w="70" w:type="dxa"/>
          <w:right w:w="70" w:type="dxa"/>
        </w:tblCellMar>
        <w:tblLook w:val="04A0" w:firstRow="1" w:lastRow="0" w:firstColumn="1" w:lastColumn="0" w:noHBand="0" w:noVBand="1"/>
      </w:tblPr>
      <w:tblGrid>
        <w:gridCol w:w="993"/>
        <w:gridCol w:w="3260"/>
        <w:gridCol w:w="1276"/>
        <w:gridCol w:w="3685"/>
      </w:tblGrid>
      <w:tr w:rsidR="003503F3" w:rsidRPr="007035D0" w:rsidTr="007A5931">
        <w:trPr>
          <w:trHeight w:val="420"/>
        </w:trPr>
        <w:tc>
          <w:tcPr>
            <w:tcW w:w="9214" w:type="dxa"/>
            <w:gridSpan w:val="4"/>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3503F3" w:rsidRPr="007035D0" w:rsidRDefault="004213DE" w:rsidP="007A5931">
            <w:pPr>
              <w:spacing w:after="0" w:line="240" w:lineRule="auto"/>
              <w:jc w:val="center"/>
              <w:rPr>
                <w:rFonts w:ascii="Bookman Old Style" w:eastAsia="Times New Roman" w:hAnsi="Bookman Old Style" w:cs="Calibri"/>
                <w:b/>
                <w:bCs/>
                <w:i/>
                <w:iCs/>
                <w:sz w:val="32"/>
                <w:szCs w:val="32"/>
                <w:lang w:eastAsia="tr-TR"/>
              </w:rPr>
            </w:pPr>
            <w:r>
              <w:rPr>
                <w:rFonts w:ascii="Bookman Old Style" w:eastAsia="Times New Roman" w:hAnsi="Bookman Old Style" w:cs="Calibri"/>
                <w:b/>
                <w:bCs/>
                <w:i/>
                <w:iCs/>
                <w:sz w:val="32"/>
                <w:szCs w:val="32"/>
                <w:lang w:eastAsia="tr-TR"/>
              </w:rPr>
              <w:t>ADANA 2021-2022</w:t>
            </w:r>
            <w:r w:rsidR="003503F3">
              <w:rPr>
                <w:rFonts w:ascii="Bookman Old Style" w:eastAsia="Times New Roman" w:hAnsi="Bookman Old Style" w:cs="Calibri"/>
                <w:b/>
                <w:bCs/>
                <w:i/>
                <w:iCs/>
                <w:sz w:val="32"/>
                <w:szCs w:val="32"/>
                <w:lang w:eastAsia="tr-TR"/>
              </w:rPr>
              <w:t xml:space="preserve"> FUTBOL SEZONU </w:t>
            </w:r>
          </w:p>
        </w:tc>
      </w:tr>
      <w:tr w:rsidR="003503F3" w:rsidRPr="007035D0" w:rsidTr="007A5931">
        <w:trPr>
          <w:trHeight w:val="420"/>
        </w:trPr>
        <w:tc>
          <w:tcPr>
            <w:tcW w:w="9214" w:type="dxa"/>
            <w:gridSpan w:val="4"/>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3503F3" w:rsidRPr="007035D0" w:rsidRDefault="003F7105" w:rsidP="0038371D">
            <w:pPr>
              <w:spacing w:after="0" w:line="240" w:lineRule="auto"/>
              <w:jc w:val="center"/>
              <w:rPr>
                <w:rFonts w:ascii="Bookman Old Style" w:eastAsia="Times New Roman" w:hAnsi="Bookman Old Style" w:cs="Calibri"/>
                <w:b/>
                <w:bCs/>
                <w:i/>
                <w:iCs/>
                <w:sz w:val="28"/>
                <w:szCs w:val="28"/>
                <w:lang w:eastAsia="tr-TR"/>
              </w:rPr>
            </w:pPr>
            <w:r>
              <w:rPr>
                <w:rFonts w:ascii="Bookman Old Style" w:eastAsia="Times New Roman" w:hAnsi="Bookman Old Style" w:cs="Calibri"/>
                <w:b/>
                <w:bCs/>
                <w:i/>
                <w:iCs/>
                <w:sz w:val="32"/>
                <w:szCs w:val="32"/>
                <w:lang w:eastAsia="tr-TR"/>
              </w:rPr>
              <w:t xml:space="preserve"> </w:t>
            </w:r>
            <w:r w:rsidR="00282282">
              <w:rPr>
                <w:rFonts w:ascii="Bookman Old Style" w:eastAsia="Times New Roman" w:hAnsi="Bookman Old Style" w:cs="Calibri"/>
                <w:b/>
                <w:bCs/>
                <w:i/>
                <w:iCs/>
                <w:sz w:val="32"/>
                <w:szCs w:val="32"/>
                <w:lang w:eastAsia="tr-TR"/>
              </w:rPr>
              <w:t xml:space="preserve"> </w:t>
            </w:r>
            <w:r w:rsidR="004213DE">
              <w:rPr>
                <w:rFonts w:ascii="Bookman Old Style" w:eastAsia="Times New Roman" w:hAnsi="Bookman Old Style" w:cs="Calibri"/>
                <w:b/>
                <w:bCs/>
                <w:i/>
                <w:iCs/>
                <w:sz w:val="32"/>
                <w:szCs w:val="32"/>
                <w:lang w:eastAsia="tr-TR"/>
              </w:rPr>
              <w:t xml:space="preserve">SÜPER </w:t>
            </w:r>
            <w:r w:rsidR="003503F3">
              <w:rPr>
                <w:rFonts w:ascii="Bookman Old Style" w:eastAsia="Times New Roman" w:hAnsi="Bookman Old Style" w:cs="Calibri"/>
                <w:b/>
                <w:bCs/>
                <w:i/>
                <w:iCs/>
                <w:sz w:val="32"/>
                <w:szCs w:val="32"/>
                <w:lang w:eastAsia="tr-TR"/>
              </w:rPr>
              <w:t>AMATÖR</w:t>
            </w:r>
            <w:r>
              <w:rPr>
                <w:rFonts w:ascii="Bookman Old Style" w:eastAsia="Times New Roman" w:hAnsi="Bookman Old Style" w:cs="Calibri"/>
                <w:b/>
                <w:bCs/>
                <w:i/>
                <w:iCs/>
                <w:sz w:val="32"/>
                <w:szCs w:val="32"/>
                <w:lang w:eastAsia="tr-TR"/>
              </w:rPr>
              <w:t xml:space="preserve"> </w:t>
            </w:r>
            <w:r w:rsidR="00E83E21">
              <w:rPr>
                <w:rFonts w:ascii="Bookman Old Style" w:eastAsia="Times New Roman" w:hAnsi="Bookman Old Style" w:cs="Calibri"/>
                <w:b/>
                <w:bCs/>
                <w:i/>
                <w:iCs/>
                <w:sz w:val="32"/>
                <w:szCs w:val="32"/>
                <w:lang w:eastAsia="tr-TR"/>
              </w:rPr>
              <w:t>LİG İLYAS</w:t>
            </w:r>
            <w:r>
              <w:rPr>
                <w:rFonts w:ascii="Bookman Old Style" w:eastAsia="Times New Roman" w:hAnsi="Bookman Old Style" w:cs="Calibri"/>
                <w:b/>
                <w:bCs/>
                <w:i/>
                <w:iCs/>
                <w:sz w:val="32"/>
                <w:szCs w:val="32"/>
                <w:lang w:eastAsia="tr-TR"/>
              </w:rPr>
              <w:t xml:space="preserve"> AYAN SEZONU</w:t>
            </w:r>
            <w:r w:rsidR="0038371D">
              <w:rPr>
                <w:rFonts w:ascii="Bookman Old Style" w:eastAsia="Times New Roman" w:hAnsi="Bookman Old Style" w:cs="Calibri"/>
                <w:b/>
                <w:bCs/>
                <w:i/>
                <w:iCs/>
                <w:sz w:val="32"/>
                <w:szCs w:val="32"/>
                <w:lang w:eastAsia="tr-TR"/>
              </w:rPr>
              <w:t xml:space="preserve"> </w:t>
            </w:r>
            <w:r w:rsidR="003503F3" w:rsidRPr="007035D0">
              <w:rPr>
                <w:rFonts w:ascii="Bookman Old Style" w:eastAsia="Times New Roman" w:hAnsi="Bookman Old Style" w:cs="Calibri"/>
                <w:b/>
                <w:bCs/>
                <w:i/>
                <w:iCs/>
                <w:sz w:val="28"/>
                <w:szCs w:val="28"/>
                <w:lang w:eastAsia="tr-TR"/>
              </w:rPr>
              <w:t>STATÜSÜ</w:t>
            </w:r>
          </w:p>
        </w:tc>
      </w:tr>
      <w:tr w:rsidR="003503F3" w:rsidRPr="007035D0" w:rsidTr="00391F51">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hideMark/>
          </w:tcPr>
          <w:p w:rsidR="003503F3" w:rsidRPr="007035D0" w:rsidRDefault="003503F3" w:rsidP="007A5931">
            <w:pPr>
              <w:spacing w:after="0" w:line="240" w:lineRule="auto"/>
              <w:rPr>
                <w:rFonts w:ascii="Bookman Old Style" w:eastAsia="Times New Roman" w:hAnsi="Bookman Old Style" w:cs="Calibri"/>
                <w:b/>
                <w:bCs/>
                <w:i/>
                <w:iCs/>
                <w:sz w:val="16"/>
                <w:szCs w:val="16"/>
                <w:lang w:eastAsia="tr-TR"/>
              </w:rPr>
            </w:pPr>
            <w:r w:rsidRPr="007035D0">
              <w:rPr>
                <w:rFonts w:ascii="Bookman Old Style" w:eastAsia="Times New Roman" w:hAnsi="Bookman Old Style" w:cs="Calibri"/>
                <w:b/>
                <w:bCs/>
                <w:i/>
                <w:iCs/>
                <w:sz w:val="16"/>
                <w:szCs w:val="16"/>
                <w:lang w:eastAsia="tr-TR"/>
              </w:rPr>
              <w:t xml:space="preserve">KULÜP </w:t>
            </w:r>
          </w:p>
        </w:tc>
        <w:tc>
          <w:tcPr>
            <w:tcW w:w="3260" w:type="dxa"/>
            <w:vMerge w:val="restart"/>
            <w:tcBorders>
              <w:top w:val="single" w:sz="12" w:space="0" w:color="auto"/>
              <w:left w:val="single" w:sz="8" w:space="0" w:color="auto"/>
              <w:bottom w:val="single" w:sz="12" w:space="0" w:color="000000"/>
              <w:right w:val="single" w:sz="8" w:space="0" w:color="000000"/>
            </w:tcBorders>
            <w:shd w:val="clear" w:color="000000" w:fill="FFFFFF"/>
            <w:noWrap/>
            <w:vAlign w:val="center"/>
            <w:hideMark/>
          </w:tcPr>
          <w:p w:rsidR="003503F3" w:rsidRPr="007035D0" w:rsidRDefault="00391F51" w:rsidP="007A5931">
            <w:pPr>
              <w:spacing w:after="0" w:line="240" w:lineRule="auto"/>
              <w:jc w:val="center"/>
              <w:rPr>
                <w:rFonts w:ascii="Bookman Old Style" w:eastAsia="Times New Roman" w:hAnsi="Bookman Old Style" w:cs="Calibri"/>
                <w:b/>
                <w:bCs/>
                <w:i/>
                <w:iCs/>
                <w:sz w:val="28"/>
                <w:szCs w:val="28"/>
                <w:lang w:eastAsia="tr-TR"/>
              </w:rPr>
            </w:pPr>
            <w:r>
              <w:rPr>
                <w:rFonts w:ascii="Bookman Old Style" w:eastAsia="Times New Roman" w:hAnsi="Bookman Old Style" w:cs="Calibri"/>
                <w:b/>
                <w:bCs/>
                <w:i/>
                <w:iCs/>
                <w:sz w:val="28"/>
                <w:szCs w:val="28"/>
                <w:lang w:eastAsia="tr-TR"/>
              </w:rPr>
              <w:t>KIRMIZI GRUP</w:t>
            </w:r>
          </w:p>
        </w:tc>
        <w:tc>
          <w:tcPr>
            <w:tcW w:w="1276" w:type="dxa"/>
            <w:tcBorders>
              <w:top w:val="nil"/>
              <w:left w:val="nil"/>
              <w:bottom w:val="single" w:sz="4" w:space="0" w:color="auto"/>
              <w:right w:val="single" w:sz="8" w:space="0" w:color="auto"/>
            </w:tcBorders>
            <w:shd w:val="clear" w:color="000000" w:fill="FFFFFF"/>
            <w:noWrap/>
            <w:vAlign w:val="bottom"/>
            <w:hideMark/>
          </w:tcPr>
          <w:p w:rsidR="003503F3" w:rsidRPr="007035D0" w:rsidRDefault="003503F3" w:rsidP="007A5931">
            <w:pPr>
              <w:spacing w:after="0" w:line="240" w:lineRule="auto"/>
              <w:rPr>
                <w:rFonts w:ascii="Bookman Old Style" w:eastAsia="Times New Roman" w:hAnsi="Bookman Old Style" w:cs="Calibri"/>
                <w:b/>
                <w:bCs/>
                <w:i/>
                <w:iCs/>
                <w:sz w:val="16"/>
                <w:szCs w:val="16"/>
                <w:lang w:eastAsia="tr-TR"/>
              </w:rPr>
            </w:pPr>
            <w:r w:rsidRPr="007035D0">
              <w:rPr>
                <w:rFonts w:ascii="Bookman Old Style" w:eastAsia="Times New Roman" w:hAnsi="Bookman Old Style" w:cs="Calibri"/>
                <w:b/>
                <w:bCs/>
                <w:i/>
                <w:iCs/>
                <w:sz w:val="16"/>
                <w:szCs w:val="16"/>
                <w:lang w:eastAsia="tr-TR"/>
              </w:rPr>
              <w:t xml:space="preserve">KULÜP </w:t>
            </w:r>
          </w:p>
        </w:tc>
        <w:tc>
          <w:tcPr>
            <w:tcW w:w="3685" w:type="dxa"/>
            <w:vMerge w:val="restart"/>
            <w:tcBorders>
              <w:top w:val="single" w:sz="12" w:space="0" w:color="auto"/>
              <w:left w:val="single" w:sz="8" w:space="0" w:color="auto"/>
              <w:bottom w:val="single" w:sz="12" w:space="0" w:color="000000"/>
              <w:right w:val="single" w:sz="4" w:space="0" w:color="auto"/>
            </w:tcBorders>
            <w:shd w:val="clear" w:color="000000" w:fill="FFFFFF"/>
            <w:noWrap/>
            <w:vAlign w:val="center"/>
            <w:hideMark/>
          </w:tcPr>
          <w:p w:rsidR="003503F3" w:rsidRPr="007035D0" w:rsidRDefault="003503F3" w:rsidP="007A5931">
            <w:pPr>
              <w:spacing w:after="0" w:line="240" w:lineRule="auto"/>
              <w:jc w:val="center"/>
              <w:rPr>
                <w:rFonts w:ascii="Bookman Old Style" w:eastAsia="Times New Roman" w:hAnsi="Bookman Old Style" w:cs="Calibri"/>
                <w:b/>
                <w:bCs/>
                <w:i/>
                <w:iCs/>
                <w:sz w:val="28"/>
                <w:szCs w:val="28"/>
                <w:lang w:eastAsia="tr-TR"/>
              </w:rPr>
            </w:pPr>
            <w:r w:rsidRPr="007035D0">
              <w:rPr>
                <w:rFonts w:ascii="Bookman Old Style" w:eastAsia="Times New Roman" w:hAnsi="Bookman Old Style" w:cs="Calibri"/>
                <w:b/>
                <w:bCs/>
                <w:i/>
                <w:iCs/>
                <w:sz w:val="28"/>
                <w:szCs w:val="28"/>
                <w:lang w:eastAsia="tr-TR"/>
              </w:rPr>
              <w:t>B</w:t>
            </w:r>
            <w:r w:rsidR="00391F51">
              <w:rPr>
                <w:rFonts w:ascii="Bookman Old Style" w:eastAsia="Times New Roman" w:hAnsi="Bookman Old Style" w:cs="Calibri"/>
                <w:b/>
                <w:bCs/>
                <w:i/>
                <w:iCs/>
                <w:sz w:val="28"/>
                <w:szCs w:val="28"/>
                <w:lang w:eastAsia="tr-TR"/>
              </w:rPr>
              <w:t>EYAZ GRUP</w:t>
            </w:r>
          </w:p>
        </w:tc>
      </w:tr>
      <w:tr w:rsidR="003503F3" w:rsidRPr="007035D0" w:rsidTr="00391F51">
        <w:trPr>
          <w:trHeight w:val="297"/>
        </w:trPr>
        <w:tc>
          <w:tcPr>
            <w:tcW w:w="993" w:type="dxa"/>
            <w:tcBorders>
              <w:top w:val="nil"/>
              <w:left w:val="single" w:sz="12" w:space="0" w:color="auto"/>
              <w:bottom w:val="single" w:sz="12" w:space="0" w:color="auto"/>
              <w:right w:val="single" w:sz="8" w:space="0" w:color="auto"/>
            </w:tcBorders>
            <w:shd w:val="clear" w:color="000000" w:fill="FFFFFF"/>
            <w:noWrap/>
            <w:vAlign w:val="bottom"/>
            <w:hideMark/>
          </w:tcPr>
          <w:p w:rsidR="003503F3" w:rsidRPr="007035D0" w:rsidRDefault="003503F3" w:rsidP="007A5931">
            <w:pPr>
              <w:spacing w:after="0" w:line="240" w:lineRule="auto"/>
              <w:rPr>
                <w:rFonts w:ascii="Bookman Old Style" w:eastAsia="Times New Roman" w:hAnsi="Bookman Old Style" w:cs="Calibri"/>
                <w:b/>
                <w:bCs/>
                <w:i/>
                <w:iCs/>
                <w:sz w:val="20"/>
                <w:szCs w:val="20"/>
                <w:lang w:eastAsia="tr-TR"/>
              </w:rPr>
            </w:pPr>
            <w:r w:rsidRPr="007035D0">
              <w:rPr>
                <w:rFonts w:ascii="Bookman Old Style" w:eastAsia="Times New Roman" w:hAnsi="Bookman Old Style" w:cs="Calibri"/>
                <w:b/>
                <w:bCs/>
                <w:i/>
                <w:iCs/>
                <w:sz w:val="20"/>
                <w:szCs w:val="20"/>
                <w:lang w:eastAsia="tr-TR"/>
              </w:rPr>
              <w:t>KODU</w:t>
            </w:r>
          </w:p>
        </w:tc>
        <w:tc>
          <w:tcPr>
            <w:tcW w:w="3260" w:type="dxa"/>
            <w:vMerge/>
            <w:tcBorders>
              <w:top w:val="nil"/>
              <w:left w:val="single" w:sz="12" w:space="0" w:color="auto"/>
              <w:bottom w:val="single" w:sz="12" w:space="0" w:color="auto"/>
              <w:right w:val="single" w:sz="8" w:space="0" w:color="auto"/>
            </w:tcBorders>
            <w:vAlign w:val="center"/>
            <w:hideMark/>
          </w:tcPr>
          <w:p w:rsidR="003503F3" w:rsidRPr="007035D0" w:rsidRDefault="003503F3" w:rsidP="007A5931">
            <w:pPr>
              <w:spacing w:after="0" w:line="240" w:lineRule="auto"/>
              <w:rPr>
                <w:rFonts w:ascii="Bookman Old Style" w:eastAsia="Times New Roman" w:hAnsi="Bookman Old Style" w:cs="Calibri"/>
                <w:b/>
                <w:bCs/>
                <w:i/>
                <w:iCs/>
                <w:sz w:val="28"/>
                <w:szCs w:val="28"/>
                <w:lang w:eastAsia="tr-TR"/>
              </w:rPr>
            </w:pPr>
          </w:p>
        </w:tc>
        <w:tc>
          <w:tcPr>
            <w:tcW w:w="1276" w:type="dxa"/>
            <w:tcBorders>
              <w:top w:val="nil"/>
              <w:left w:val="nil"/>
              <w:bottom w:val="single" w:sz="12" w:space="0" w:color="auto"/>
              <w:right w:val="single" w:sz="8" w:space="0" w:color="auto"/>
            </w:tcBorders>
            <w:shd w:val="clear" w:color="000000" w:fill="FFFFFF"/>
            <w:noWrap/>
            <w:vAlign w:val="bottom"/>
            <w:hideMark/>
          </w:tcPr>
          <w:p w:rsidR="003503F3" w:rsidRPr="007035D0" w:rsidRDefault="003503F3" w:rsidP="007A5931">
            <w:pPr>
              <w:spacing w:after="0" w:line="240" w:lineRule="auto"/>
              <w:rPr>
                <w:rFonts w:ascii="Bookman Old Style" w:eastAsia="Times New Roman" w:hAnsi="Bookman Old Style" w:cs="Calibri"/>
                <w:b/>
                <w:bCs/>
                <w:i/>
                <w:iCs/>
                <w:sz w:val="20"/>
                <w:szCs w:val="20"/>
                <w:lang w:eastAsia="tr-TR"/>
              </w:rPr>
            </w:pPr>
            <w:r w:rsidRPr="007035D0">
              <w:rPr>
                <w:rFonts w:ascii="Bookman Old Style" w:eastAsia="Times New Roman" w:hAnsi="Bookman Old Style" w:cs="Calibri"/>
                <w:b/>
                <w:bCs/>
                <w:i/>
                <w:iCs/>
                <w:sz w:val="20"/>
                <w:szCs w:val="20"/>
                <w:lang w:eastAsia="tr-TR"/>
              </w:rPr>
              <w:t>KODU</w:t>
            </w:r>
          </w:p>
        </w:tc>
        <w:tc>
          <w:tcPr>
            <w:tcW w:w="3685" w:type="dxa"/>
            <w:vMerge/>
            <w:tcBorders>
              <w:top w:val="nil"/>
              <w:left w:val="nil"/>
              <w:bottom w:val="single" w:sz="12" w:space="0" w:color="auto"/>
              <w:right w:val="single" w:sz="4" w:space="0" w:color="auto"/>
            </w:tcBorders>
            <w:vAlign w:val="center"/>
            <w:hideMark/>
          </w:tcPr>
          <w:p w:rsidR="003503F3" w:rsidRPr="007035D0" w:rsidRDefault="003503F3" w:rsidP="007A5931">
            <w:pPr>
              <w:spacing w:after="0" w:line="240" w:lineRule="auto"/>
              <w:rPr>
                <w:rFonts w:ascii="Bookman Old Style" w:eastAsia="Times New Roman" w:hAnsi="Bookman Old Style" w:cs="Calibri"/>
                <w:b/>
                <w:bCs/>
                <w:i/>
                <w:iCs/>
                <w:sz w:val="28"/>
                <w:szCs w:val="28"/>
                <w:lang w:eastAsia="tr-TR"/>
              </w:rPr>
            </w:pPr>
          </w:p>
        </w:tc>
      </w:tr>
      <w:tr w:rsidR="003503F3" w:rsidRPr="007035D0" w:rsidTr="00391F51">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3503F3" w:rsidRPr="007035D0" w:rsidRDefault="00391F51" w:rsidP="007A5931">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010016</w:t>
            </w:r>
          </w:p>
        </w:tc>
        <w:tc>
          <w:tcPr>
            <w:tcW w:w="3260" w:type="dxa"/>
            <w:tcBorders>
              <w:top w:val="single" w:sz="12" w:space="0" w:color="auto"/>
              <w:left w:val="nil"/>
              <w:bottom w:val="single" w:sz="4" w:space="0" w:color="auto"/>
              <w:right w:val="single" w:sz="8" w:space="0" w:color="000000"/>
            </w:tcBorders>
            <w:shd w:val="clear" w:color="000000" w:fill="FFFFFF"/>
            <w:noWrap/>
            <w:vAlign w:val="bottom"/>
          </w:tcPr>
          <w:p w:rsidR="003503F3" w:rsidRPr="007035D0" w:rsidRDefault="00391F51" w:rsidP="007A5931">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SEYHAN BELEDİYESPOR</w:t>
            </w:r>
          </w:p>
        </w:tc>
        <w:tc>
          <w:tcPr>
            <w:tcW w:w="1276" w:type="dxa"/>
            <w:tcBorders>
              <w:top w:val="nil"/>
              <w:left w:val="nil"/>
              <w:bottom w:val="single" w:sz="4" w:space="0" w:color="auto"/>
              <w:right w:val="single" w:sz="8" w:space="0" w:color="auto"/>
            </w:tcBorders>
            <w:shd w:val="clear" w:color="000000" w:fill="FFFFFF"/>
            <w:noWrap/>
            <w:vAlign w:val="bottom"/>
          </w:tcPr>
          <w:p w:rsidR="003503F3" w:rsidRPr="007035D0" w:rsidRDefault="00391F51" w:rsidP="007A5931">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013430</w:t>
            </w:r>
          </w:p>
        </w:tc>
        <w:tc>
          <w:tcPr>
            <w:tcW w:w="3685" w:type="dxa"/>
            <w:tcBorders>
              <w:top w:val="single" w:sz="12" w:space="0" w:color="auto"/>
              <w:left w:val="nil"/>
              <w:bottom w:val="single" w:sz="4" w:space="0" w:color="auto"/>
              <w:right w:val="single" w:sz="12" w:space="0" w:color="000000"/>
            </w:tcBorders>
            <w:shd w:val="clear" w:color="000000" w:fill="FFFFFF"/>
            <w:noWrap/>
            <w:vAlign w:val="bottom"/>
          </w:tcPr>
          <w:p w:rsidR="003503F3" w:rsidRPr="007035D0" w:rsidRDefault="00391F51" w:rsidP="007A5931">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ADANA HADIRLIGÜCÜ</w:t>
            </w:r>
          </w:p>
        </w:tc>
      </w:tr>
      <w:tr w:rsidR="003503F3" w:rsidRPr="007035D0" w:rsidTr="00391F51">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3503F3" w:rsidRPr="007035D0" w:rsidRDefault="00391F51" w:rsidP="00391F51">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012659</w:t>
            </w:r>
          </w:p>
        </w:tc>
        <w:tc>
          <w:tcPr>
            <w:tcW w:w="3260" w:type="dxa"/>
            <w:tcBorders>
              <w:top w:val="single" w:sz="4" w:space="0" w:color="auto"/>
              <w:left w:val="nil"/>
              <w:bottom w:val="single" w:sz="4" w:space="0" w:color="auto"/>
              <w:right w:val="single" w:sz="8" w:space="0" w:color="000000"/>
            </w:tcBorders>
            <w:shd w:val="clear" w:color="000000" w:fill="FFFFFF"/>
            <w:noWrap/>
            <w:vAlign w:val="bottom"/>
          </w:tcPr>
          <w:p w:rsidR="003503F3" w:rsidRPr="007035D0" w:rsidRDefault="00391F51" w:rsidP="007A5931">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DENİZLİ MİTHAT PAŞA SPOR</w:t>
            </w:r>
          </w:p>
        </w:tc>
        <w:tc>
          <w:tcPr>
            <w:tcW w:w="1276" w:type="dxa"/>
            <w:tcBorders>
              <w:top w:val="nil"/>
              <w:left w:val="nil"/>
              <w:bottom w:val="single" w:sz="4" w:space="0" w:color="auto"/>
              <w:right w:val="single" w:sz="8" w:space="0" w:color="auto"/>
            </w:tcBorders>
            <w:shd w:val="clear" w:color="000000" w:fill="FFFFFF"/>
            <w:noWrap/>
            <w:vAlign w:val="bottom"/>
          </w:tcPr>
          <w:p w:rsidR="003503F3" w:rsidRPr="007035D0" w:rsidRDefault="00391F51" w:rsidP="007A5931">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012777</w:t>
            </w:r>
          </w:p>
        </w:tc>
        <w:tc>
          <w:tcPr>
            <w:tcW w:w="3685" w:type="dxa"/>
            <w:tcBorders>
              <w:top w:val="single" w:sz="4" w:space="0" w:color="auto"/>
              <w:left w:val="nil"/>
              <w:bottom w:val="single" w:sz="4" w:space="0" w:color="auto"/>
              <w:right w:val="single" w:sz="12" w:space="0" w:color="000000"/>
            </w:tcBorders>
            <w:shd w:val="clear" w:color="000000" w:fill="FFFFFF"/>
            <w:noWrap/>
            <w:vAlign w:val="bottom"/>
          </w:tcPr>
          <w:p w:rsidR="003503F3" w:rsidRPr="007035D0" w:rsidRDefault="00391F51" w:rsidP="007A5931">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ANADOLU 19 MAYIS SPOR</w:t>
            </w:r>
          </w:p>
        </w:tc>
      </w:tr>
      <w:tr w:rsidR="003503F3" w:rsidRPr="007035D0" w:rsidTr="00391F51">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3503F3" w:rsidRPr="007035D0" w:rsidRDefault="00391F51" w:rsidP="007A5931">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013721</w:t>
            </w:r>
          </w:p>
        </w:tc>
        <w:tc>
          <w:tcPr>
            <w:tcW w:w="3260" w:type="dxa"/>
            <w:tcBorders>
              <w:top w:val="single" w:sz="4" w:space="0" w:color="auto"/>
              <w:left w:val="nil"/>
              <w:bottom w:val="single" w:sz="4" w:space="0" w:color="auto"/>
              <w:right w:val="single" w:sz="8" w:space="0" w:color="000000"/>
            </w:tcBorders>
            <w:shd w:val="clear" w:color="000000" w:fill="FFFFFF"/>
            <w:noWrap/>
            <w:vAlign w:val="bottom"/>
          </w:tcPr>
          <w:p w:rsidR="003503F3" w:rsidRPr="007035D0" w:rsidRDefault="00391F51" w:rsidP="007A5931">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BAKLALISPOR</w:t>
            </w:r>
          </w:p>
        </w:tc>
        <w:tc>
          <w:tcPr>
            <w:tcW w:w="1276" w:type="dxa"/>
            <w:tcBorders>
              <w:top w:val="nil"/>
              <w:left w:val="single" w:sz="8" w:space="0" w:color="auto"/>
              <w:bottom w:val="single" w:sz="4" w:space="0" w:color="auto"/>
              <w:right w:val="single" w:sz="8" w:space="0" w:color="auto"/>
            </w:tcBorders>
            <w:shd w:val="clear" w:color="000000" w:fill="FFFFFF"/>
            <w:noWrap/>
            <w:vAlign w:val="bottom"/>
          </w:tcPr>
          <w:p w:rsidR="003503F3" w:rsidRPr="007035D0" w:rsidRDefault="00391F51" w:rsidP="007A5931">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016622</w:t>
            </w:r>
          </w:p>
        </w:tc>
        <w:tc>
          <w:tcPr>
            <w:tcW w:w="3685" w:type="dxa"/>
            <w:tcBorders>
              <w:top w:val="single" w:sz="4" w:space="0" w:color="auto"/>
              <w:left w:val="nil"/>
              <w:bottom w:val="single" w:sz="4" w:space="0" w:color="auto"/>
              <w:right w:val="single" w:sz="12" w:space="0" w:color="000000"/>
            </w:tcBorders>
            <w:shd w:val="clear" w:color="000000" w:fill="FFFFFF"/>
            <w:noWrap/>
            <w:vAlign w:val="bottom"/>
          </w:tcPr>
          <w:p w:rsidR="003503F3" w:rsidRPr="007035D0" w:rsidRDefault="00391F51" w:rsidP="007A5931">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YÜKSEL GENÇLİKSPOR</w:t>
            </w:r>
          </w:p>
        </w:tc>
      </w:tr>
      <w:tr w:rsidR="003503F3" w:rsidRPr="007035D0" w:rsidTr="00391F51">
        <w:trPr>
          <w:trHeight w:val="297"/>
        </w:trPr>
        <w:tc>
          <w:tcPr>
            <w:tcW w:w="993" w:type="dxa"/>
            <w:tcBorders>
              <w:top w:val="nil"/>
              <w:left w:val="single" w:sz="12" w:space="0" w:color="auto"/>
              <w:bottom w:val="single" w:sz="4" w:space="0" w:color="auto"/>
              <w:right w:val="nil"/>
            </w:tcBorders>
            <w:shd w:val="clear" w:color="000000" w:fill="FFFFFF"/>
            <w:noWrap/>
            <w:vAlign w:val="bottom"/>
          </w:tcPr>
          <w:p w:rsidR="003503F3" w:rsidRPr="007035D0" w:rsidRDefault="00391F51" w:rsidP="007A5931">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012425</w:t>
            </w:r>
          </w:p>
        </w:tc>
        <w:tc>
          <w:tcPr>
            <w:tcW w:w="3260"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3503F3" w:rsidRPr="007035D0" w:rsidRDefault="00391F51" w:rsidP="007A5931">
            <w:pPr>
              <w:spacing w:after="0" w:line="240" w:lineRule="auto"/>
              <w:rPr>
                <w:rFonts w:ascii="Bookman Old Style" w:eastAsia="Times New Roman" w:hAnsi="Bookman Old Style" w:cs="Calibri"/>
                <w:b/>
                <w:bCs/>
                <w:i/>
                <w:iCs/>
                <w:sz w:val="16"/>
                <w:szCs w:val="16"/>
                <w:lang w:eastAsia="tr-TR"/>
              </w:rPr>
            </w:pPr>
            <w:r>
              <w:rPr>
                <w:rFonts w:ascii="Bookman Old Style" w:eastAsia="Times New Roman" w:hAnsi="Bookman Old Style" w:cs="Calibri"/>
                <w:b/>
                <w:bCs/>
                <w:i/>
                <w:iCs/>
                <w:sz w:val="16"/>
                <w:szCs w:val="16"/>
                <w:lang w:eastAsia="tr-TR"/>
              </w:rPr>
              <w:t>AKKAPISPOR</w:t>
            </w:r>
          </w:p>
        </w:tc>
        <w:tc>
          <w:tcPr>
            <w:tcW w:w="1276" w:type="dxa"/>
            <w:tcBorders>
              <w:top w:val="nil"/>
              <w:left w:val="nil"/>
              <w:bottom w:val="single" w:sz="4" w:space="0" w:color="auto"/>
              <w:right w:val="single" w:sz="8" w:space="0" w:color="auto"/>
            </w:tcBorders>
            <w:shd w:val="clear" w:color="000000" w:fill="FFFFFF"/>
            <w:noWrap/>
            <w:vAlign w:val="bottom"/>
          </w:tcPr>
          <w:p w:rsidR="003503F3" w:rsidRPr="007035D0" w:rsidRDefault="00391F51" w:rsidP="007A5931">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012609</w:t>
            </w:r>
          </w:p>
        </w:tc>
        <w:tc>
          <w:tcPr>
            <w:tcW w:w="3685" w:type="dxa"/>
            <w:tcBorders>
              <w:top w:val="single" w:sz="4" w:space="0" w:color="auto"/>
              <w:left w:val="nil"/>
              <w:bottom w:val="single" w:sz="4" w:space="0" w:color="auto"/>
              <w:right w:val="single" w:sz="12" w:space="0" w:color="000000"/>
            </w:tcBorders>
            <w:shd w:val="clear" w:color="000000" w:fill="FFFFFF"/>
            <w:noWrap/>
            <w:vAlign w:val="bottom"/>
          </w:tcPr>
          <w:p w:rsidR="003503F3" w:rsidRPr="007035D0" w:rsidRDefault="00391F51" w:rsidP="007A5931">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YENİBEYGÜCÜ</w:t>
            </w:r>
          </w:p>
        </w:tc>
      </w:tr>
      <w:tr w:rsidR="003503F3" w:rsidRPr="007035D0" w:rsidTr="00391F51">
        <w:trPr>
          <w:trHeight w:val="297"/>
        </w:trPr>
        <w:tc>
          <w:tcPr>
            <w:tcW w:w="993" w:type="dxa"/>
            <w:tcBorders>
              <w:top w:val="nil"/>
              <w:left w:val="single" w:sz="12" w:space="0" w:color="auto"/>
              <w:bottom w:val="single" w:sz="4" w:space="0" w:color="auto"/>
              <w:right w:val="nil"/>
            </w:tcBorders>
            <w:shd w:val="clear" w:color="000000" w:fill="FFFFFF"/>
            <w:noWrap/>
            <w:vAlign w:val="bottom"/>
          </w:tcPr>
          <w:p w:rsidR="003503F3" w:rsidRPr="007035D0" w:rsidRDefault="00391F51" w:rsidP="007A5931">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010060</w:t>
            </w:r>
          </w:p>
        </w:tc>
        <w:tc>
          <w:tcPr>
            <w:tcW w:w="3260"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3503F3" w:rsidRPr="007035D0" w:rsidRDefault="00391F51" w:rsidP="007A5931">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6"/>
                <w:szCs w:val="16"/>
                <w:lang w:eastAsia="tr-TR"/>
              </w:rPr>
              <w:t>İNCİRLİKSPOR</w:t>
            </w:r>
          </w:p>
        </w:tc>
        <w:tc>
          <w:tcPr>
            <w:tcW w:w="1276" w:type="dxa"/>
            <w:tcBorders>
              <w:top w:val="nil"/>
              <w:left w:val="nil"/>
              <w:bottom w:val="single" w:sz="4" w:space="0" w:color="auto"/>
              <w:right w:val="single" w:sz="8" w:space="0" w:color="auto"/>
            </w:tcBorders>
            <w:shd w:val="clear" w:color="000000" w:fill="FFFFFF"/>
            <w:noWrap/>
            <w:vAlign w:val="bottom"/>
          </w:tcPr>
          <w:p w:rsidR="003503F3" w:rsidRPr="007035D0" w:rsidRDefault="00391F51" w:rsidP="007A5931">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010045</w:t>
            </w:r>
          </w:p>
        </w:tc>
        <w:tc>
          <w:tcPr>
            <w:tcW w:w="3685" w:type="dxa"/>
            <w:tcBorders>
              <w:top w:val="single" w:sz="4" w:space="0" w:color="auto"/>
              <w:left w:val="nil"/>
              <w:bottom w:val="single" w:sz="4" w:space="0" w:color="auto"/>
              <w:right w:val="single" w:sz="12" w:space="0" w:color="000000"/>
            </w:tcBorders>
            <w:shd w:val="clear" w:color="000000" w:fill="FFFFFF"/>
            <w:noWrap/>
            <w:vAlign w:val="bottom"/>
          </w:tcPr>
          <w:p w:rsidR="003503F3" w:rsidRPr="007035D0" w:rsidRDefault="00391F51" w:rsidP="007A5931">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ADANA VEFASPOR</w:t>
            </w:r>
          </w:p>
        </w:tc>
      </w:tr>
      <w:tr w:rsidR="003503F3" w:rsidRPr="007035D0" w:rsidTr="00391F51">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3503F3" w:rsidRPr="007035D0" w:rsidRDefault="00391F51" w:rsidP="007A5931">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010006</w:t>
            </w:r>
          </w:p>
        </w:tc>
        <w:tc>
          <w:tcPr>
            <w:tcW w:w="3260" w:type="dxa"/>
            <w:tcBorders>
              <w:top w:val="single" w:sz="4" w:space="0" w:color="auto"/>
              <w:left w:val="nil"/>
              <w:bottom w:val="single" w:sz="4" w:space="0" w:color="auto"/>
              <w:right w:val="single" w:sz="8" w:space="0" w:color="000000"/>
            </w:tcBorders>
            <w:shd w:val="clear" w:color="000000" w:fill="FFFFFF"/>
            <w:noWrap/>
            <w:vAlign w:val="bottom"/>
          </w:tcPr>
          <w:p w:rsidR="003503F3" w:rsidRPr="007035D0" w:rsidRDefault="00391F51" w:rsidP="007A5931">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CEYHAN DOĞANSPOR</w:t>
            </w:r>
          </w:p>
        </w:tc>
        <w:tc>
          <w:tcPr>
            <w:tcW w:w="1276" w:type="dxa"/>
            <w:tcBorders>
              <w:top w:val="nil"/>
              <w:left w:val="nil"/>
              <w:bottom w:val="single" w:sz="4" w:space="0" w:color="auto"/>
              <w:right w:val="single" w:sz="8" w:space="0" w:color="auto"/>
            </w:tcBorders>
            <w:shd w:val="clear" w:color="000000" w:fill="FFFFFF"/>
            <w:noWrap/>
            <w:vAlign w:val="bottom"/>
          </w:tcPr>
          <w:p w:rsidR="003503F3" w:rsidRPr="007035D0" w:rsidRDefault="00391F51" w:rsidP="007A5931">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012046</w:t>
            </w:r>
          </w:p>
        </w:tc>
        <w:tc>
          <w:tcPr>
            <w:tcW w:w="3685" w:type="dxa"/>
            <w:tcBorders>
              <w:top w:val="single" w:sz="4" w:space="0" w:color="auto"/>
              <w:left w:val="nil"/>
              <w:bottom w:val="single" w:sz="4" w:space="0" w:color="auto"/>
              <w:right w:val="single" w:sz="12" w:space="0" w:color="000000"/>
            </w:tcBorders>
            <w:shd w:val="clear" w:color="000000" w:fill="FFFFFF"/>
            <w:noWrap/>
            <w:vAlign w:val="bottom"/>
          </w:tcPr>
          <w:p w:rsidR="003503F3" w:rsidRPr="007035D0" w:rsidRDefault="00391F51" w:rsidP="007A5931">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SEYHANGÜCÜ</w:t>
            </w:r>
          </w:p>
        </w:tc>
      </w:tr>
      <w:tr w:rsidR="003503F3" w:rsidRPr="007035D0" w:rsidTr="00391F51">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3503F3" w:rsidRPr="007035D0" w:rsidRDefault="00391F51" w:rsidP="007A5931">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013723</w:t>
            </w:r>
          </w:p>
        </w:tc>
        <w:tc>
          <w:tcPr>
            <w:tcW w:w="3260" w:type="dxa"/>
            <w:tcBorders>
              <w:top w:val="single" w:sz="4" w:space="0" w:color="auto"/>
              <w:left w:val="nil"/>
              <w:bottom w:val="single" w:sz="4" w:space="0" w:color="auto"/>
              <w:right w:val="single" w:sz="4" w:space="0" w:color="auto"/>
            </w:tcBorders>
            <w:shd w:val="clear" w:color="000000" w:fill="FFFFFF"/>
            <w:noWrap/>
            <w:vAlign w:val="bottom"/>
          </w:tcPr>
          <w:p w:rsidR="003503F3" w:rsidRPr="007035D0" w:rsidRDefault="00391F51" w:rsidP="007A5931">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İMAMOĞLU BELEDİYESPOR</w:t>
            </w:r>
          </w:p>
        </w:tc>
        <w:tc>
          <w:tcPr>
            <w:tcW w:w="1276" w:type="dxa"/>
            <w:tcBorders>
              <w:top w:val="nil"/>
              <w:left w:val="single" w:sz="4" w:space="0" w:color="auto"/>
              <w:bottom w:val="single" w:sz="4" w:space="0" w:color="auto"/>
              <w:right w:val="single" w:sz="8" w:space="0" w:color="auto"/>
            </w:tcBorders>
            <w:shd w:val="clear" w:color="000000" w:fill="FFFFFF"/>
            <w:noWrap/>
            <w:vAlign w:val="bottom"/>
          </w:tcPr>
          <w:p w:rsidR="003503F3" w:rsidRPr="001E6122" w:rsidRDefault="00391F51" w:rsidP="007A5931">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017268</w:t>
            </w:r>
          </w:p>
        </w:tc>
        <w:tc>
          <w:tcPr>
            <w:tcW w:w="3685" w:type="dxa"/>
            <w:tcBorders>
              <w:top w:val="single" w:sz="4" w:space="0" w:color="auto"/>
              <w:left w:val="nil"/>
              <w:bottom w:val="single" w:sz="4" w:space="0" w:color="auto"/>
              <w:right w:val="single" w:sz="12" w:space="0" w:color="000000"/>
            </w:tcBorders>
            <w:shd w:val="clear" w:color="000000" w:fill="FFFFFF"/>
            <w:noWrap/>
            <w:vAlign w:val="bottom"/>
          </w:tcPr>
          <w:p w:rsidR="003503F3" w:rsidRPr="007035D0" w:rsidRDefault="00391F51" w:rsidP="007A5931">
            <w:pPr>
              <w:spacing w:after="0" w:line="240" w:lineRule="auto"/>
              <w:rPr>
                <w:rFonts w:ascii="Bookman Old Style" w:eastAsia="Times New Roman" w:hAnsi="Bookman Old Style" w:cs="Calibri"/>
                <w:b/>
                <w:bCs/>
                <w:i/>
                <w:iCs/>
                <w:sz w:val="18"/>
                <w:szCs w:val="18"/>
                <w:lang w:eastAsia="tr-TR"/>
              </w:rPr>
            </w:pPr>
            <w:r>
              <w:rPr>
                <w:rFonts w:ascii="Bookman Old Style" w:eastAsia="Times New Roman" w:hAnsi="Bookman Old Style" w:cs="Calibri"/>
                <w:b/>
                <w:bCs/>
                <w:i/>
                <w:iCs/>
                <w:sz w:val="18"/>
                <w:szCs w:val="18"/>
                <w:lang w:eastAsia="tr-TR"/>
              </w:rPr>
              <w:t>ADALETGÜCÜ</w:t>
            </w:r>
          </w:p>
        </w:tc>
      </w:tr>
    </w:tbl>
    <w:p w:rsidR="002A7891" w:rsidRDefault="002A7891" w:rsidP="00E16FF3"/>
    <w:p w:rsidR="003F7105" w:rsidRPr="009264A4" w:rsidRDefault="003F7105" w:rsidP="003F7105">
      <w:pPr>
        <w:pStyle w:val="ListeParagraf"/>
        <w:numPr>
          <w:ilvl w:val="0"/>
          <w:numId w:val="2"/>
        </w:numPr>
        <w:rPr>
          <w:b/>
          <w:sz w:val="20"/>
          <w:szCs w:val="20"/>
        </w:rPr>
      </w:pPr>
      <w:r w:rsidRPr="009264A4">
        <w:rPr>
          <w:b/>
          <w:sz w:val="20"/>
          <w:szCs w:val="20"/>
        </w:rPr>
        <w:t xml:space="preserve">2021-2022 Sezonu Yerel Amatör Lig Müsabakalarında </w:t>
      </w:r>
      <w:proofErr w:type="spellStart"/>
      <w:r w:rsidRPr="009264A4">
        <w:rPr>
          <w:b/>
          <w:sz w:val="20"/>
          <w:szCs w:val="20"/>
        </w:rPr>
        <w:t>Covid</w:t>
      </w:r>
      <w:proofErr w:type="spellEnd"/>
      <w:r w:rsidRPr="009264A4">
        <w:rPr>
          <w:b/>
          <w:sz w:val="20"/>
          <w:szCs w:val="20"/>
        </w:rPr>
        <w:t xml:space="preserve"> -19 Salgını Nedeniyle Uygulanacak Tedbirlere İlişkin Esasların Uygulanmasına;</w:t>
      </w:r>
    </w:p>
    <w:p w:rsidR="008C32C3" w:rsidRPr="009264A4" w:rsidRDefault="003F7105" w:rsidP="003F7105">
      <w:pPr>
        <w:ind w:left="360"/>
        <w:contextualSpacing/>
        <w:rPr>
          <w:b/>
          <w:sz w:val="20"/>
          <w:szCs w:val="20"/>
        </w:rPr>
      </w:pPr>
      <w:r w:rsidRPr="009264A4">
        <w:rPr>
          <w:b/>
          <w:sz w:val="20"/>
          <w:szCs w:val="20"/>
        </w:rPr>
        <w:t>2-</w:t>
      </w:r>
      <w:r w:rsidR="00E12462" w:rsidRPr="009264A4">
        <w:rPr>
          <w:b/>
          <w:sz w:val="20"/>
          <w:szCs w:val="20"/>
        </w:rPr>
        <w:t xml:space="preserve">İlimiz </w:t>
      </w:r>
      <w:r w:rsidR="008C32C3" w:rsidRPr="009264A4">
        <w:rPr>
          <w:b/>
          <w:sz w:val="20"/>
          <w:szCs w:val="20"/>
        </w:rPr>
        <w:t>Süper Amatör Lig</w:t>
      </w:r>
      <w:r w:rsidR="00E12462" w:rsidRPr="009264A4">
        <w:rPr>
          <w:b/>
          <w:sz w:val="20"/>
          <w:szCs w:val="20"/>
        </w:rPr>
        <w:t xml:space="preserve"> 2021-2022 Futbol Sezonu</w:t>
      </w:r>
      <w:r w:rsidR="000062F3" w:rsidRPr="009264A4">
        <w:rPr>
          <w:b/>
          <w:sz w:val="20"/>
          <w:szCs w:val="20"/>
        </w:rPr>
        <w:t>,</w:t>
      </w:r>
      <w:r w:rsidR="00E12462" w:rsidRPr="009264A4">
        <w:rPr>
          <w:b/>
          <w:sz w:val="20"/>
          <w:szCs w:val="20"/>
        </w:rPr>
        <w:t xml:space="preserve">  Merhum Ulusal Hakemimiz İLYAS AYAN Sezonu olarak </w:t>
      </w:r>
      <w:r w:rsidR="000062F3" w:rsidRPr="009264A4">
        <w:rPr>
          <w:b/>
          <w:sz w:val="20"/>
          <w:szCs w:val="20"/>
        </w:rPr>
        <w:t>isimlendirilmesine,</w:t>
      </w:r>
    </w:p>
    <w:p w:rsidR="00E12462" w:rsidRPr="009264A4" w:rsidRDefault="00E12462" w:rsidP="003F7105">
      <w:pPr>
        <w:pStyle w:val="ListeParagraf"/>
        <w:numPr>
          <w:ilvl w:val="0"/>
          <w:numId w:val="4"/>
        </w:numPr>
        <w:rPr>
          <w:b/>
          <w:sz w:val="20"/>
          <w:szCs w:val="20"/>
        </w:rPr>
      </w:pPr>
      <w:r w:rsidRPr="009264A4">
        <w:rPr>
          <w:b/>
          <w:sz w:val="20"/>
          <w:szCs w:val="20"/>
        </w:rPr>
        <w:t xml:space="preserve">İlimiz Süper Amatör Lig </w:t>
      </w:r>
      <w:r w:rsidR="0038371D" w:rsidRPr="009264A4">
        <w:rPr>
          <w:b/>
          <w:sz w:val="20"/>
          <w:szCs w:val="20"/>
        </w:rPr>
        <w:t xml:space="preserve">Grup </w:t>
      </w:r>
      <w:r w:rsidRPr="009264A4">
        <w:rPr>
          <w:b/>
          <w:sz w:val="20"/>
          <w:szCs w:val="20"/>
        </w:rPr>
        <w:t>Müsabakalarının Yukarıda Y</w:t>
      </w:r>
      <w:r w:rsidR="00033C60" w:rsidRPr="009264A4">
        <w:rPr>
          <w:b/>
          <w:sz w:val="20"/>
          <w:szCs w:val="20"/>
        </w:rPr>
        <w:t>azılı Olan 14</w:t>
      </w:r>
      <w:r w:rsidR="0038371D" w:rsidRPr="009264A4">
        <w:rPr>
          <w:b/>
          <w:sz w:val="20"/>
          <w:szCs w:val="20"/>
        </w:rPr>
        <w:t xml:space="preserve"> Takım Arasında; Kırmızı ve Beyaz Grup Olmak </w:t>
      </w:r>
      <w:proofErr w:type="gramStart"/>
      <w:r w:rsidR="0038371D" w:rsidRPr="009264A4">
        <w:rPr>
          <w:b/>
          <w:sz w:val="20"/>
          <w:szCs w:val="20"/>
        </w:rPr>
        <w:t xml:space="preserve">Üzere </w:t>
      </w:r>
      <w:r w:rsidRPr="009264A4">
        <w:rPr>
          <w:b/>
          <w:sz w:val="20"/>
          <w:szCs w:val="20"/>
        </w:rPr>
        <w:t xml:space="preserve"> </w:t>
      </w:r>
      <w:r w:rsidR="0038371D" w:rsidRPr="009264A4">
        <w:rPr>
          <w:b/>
          <w:sz w:val="20"/>
          <w:szCs w:val="20"/>
        </w:rPr>
        <w:t>7</w:t>
      </w:r>
      <w:proofErr w:type="gramEnd"/>
      <w:r w:rsidR="0038371D" w:rsidRPr="009264A4">
        <w:rPr>
          <w:b/>
          <w:sz w:val="20"/>
          <w:szCs w:val="20"/>
        </w:rPr>
        <w:t xml:space="preserve">(Yedi) Takımlı, </w:t>
      </w:r>
      <w:r w:rsidRPr="009264A4">
        <w:rPr>
          <w:b/>
          <w:sz w:val="20"/>
          <w:szCs w:val="20"/>
        </w:rPr>
        <w:t xml:space="preserve"> Çift Devreli, Deplasmanlı Olarak Oynatılmasına;</w:t>
      </w:r>
    </w:p>
    <w:p w:rsidR="00BB5117" w:rsidRPr="009264A4" w:rsidRDefault="00BB5117" w:rsidP="003F7105">
      <w:pPr>
        <w:numPr>
          <w:ilvl w:val="0"/>
          <w:numId w:val="4"/>
        </w:numPr>
        <w:contextualSpacing/>
        <w:rPr>
          <w:b/>
          <w:sz w:val="20"/>
          <w:szCs w:val="20"/>
        </w:rPr>
      </w:pPr>
      <w:r w:rsidRPr="009264A4">
        <w:rPr>
          <w:b/>
          <w:sz w:val="20"/>
          <w:szCs w:val="20"/>
        </w:rPr>
        <w:t>Grupların Belirlenmesinde, Tüm Takımların, H</w:t>
      </w:r>
      <w:r w:rsidR="002B22B8" w:rsidRPr="009264A4">
        <w:rPr>
          <w:b/>
          <w:sz w:val="20"/>
          <w:szCs w:val="20"/>
        </w:rPr>
        <w:t>içbir Kural Koyulmaksızın Kura Ç</w:t>
      </w:r>
      <w:r w:rsidRPr="009264A4">
        <w:rPr>
          <w:b/>
          <w:sz w:val="20"/>
          <w:szCs w:val="20"/>
        </w:rPr>
        <w:t>ekilerek Belirlenmesine;</w:t>
      </w:r>
    </w:p>
    <w:p w:rsidR="00AF21EC" w:rsidRPr="009264A4" w:rsidRDefault="0042790B" w:rsidP="003F7105">
      <w:pPr>
        <w:numPr>
          <w:ilvl w:val="0"/>
          <w:numId w:val="4"/>
        </w:numPr>
        <w:contextualSpacing/>
        <w:rPr>
          <w:b/>
          <w:sz w:val="20"/>
          <w:szCs w:val="20"/>
        </w:rPr>
      </w:pPr>
      <w:r w:rsidRPr="009264A4">
        <w:rPr>
          <w:b/>
          <w:sz w:val="20"/>
          <w:szCs w:val="20"/>
        </w:rPr>
        <w:t>Grup Müsabakaları Sonunda Gruplarında,  İlk Üç Sırayı Alan, İki Grupta Toplam Altı (6</w:t>
      </w:r>
      <w:r w:rsidR="00AF21EC" w:rsidRPr="009264A4">
        <w:rPr>
          <w:b/>
          <w:sz w:val="20"/>
          <w:szCs w:val="20"/>
        </w:rPr>
        <w:t xml:space="preserve">) Takımın, Klasman Grubuna Yükselmesine; </w:t>
      </w:r>
    </w:p>
    <w:p w:rsidR="00AF21EC" w:rsidRPr="009264A4" w:rsidRDefault="00AF21EC" w:rsidP="003F7105">
      <w:pPr>
        <w:numPr>
          <w:ilvl w:val="0"/>
          <w:numId w:val="4"/>
        </w:numPr>
        <w:contextualSpacing/>
        <w:rPr>
          <w:b/>
          <w:sz w:val="20"/>
          <w:szCs w:val="20"/>
        </w:rPr>
      </w:pPr>
      <w:r w:rsidRPr="009264A4">
        <w:rPr>
          <w:b/>
          <w:sz w:val="20"/>
          <w:szCs w:val="20"/>
        </w:rPr>
        <w:t>Grup Müsabakaları Sonunda, Gruplarını</w:t>
      </w:r>
      <w:r w:rsidR="000062F3" w:rsidRPr="009264A4">
        <w:rPr>
          <w:b/>
          <w:sz w:val="20"/>
          <w:szCs w:val="20"/>
        </w:rPr>
        <w:t>n Puan Cetvellerinin Son Sırasında Bulunan 1(Bir)</w:t>
      </w:r>
      <w:r w:rsidRPr="009264A4">
        <w:rPr>
          <w:b/>
          <w:sz w:val="20"/>
          <w:szCs w:val="20"/>
        </w:rPr>
        <w:t xml:space="preserve"> Takımın, </w:t>
      </w:r>
      <w:r w:rsidR="000062F3" w:rsidRPr="009264A4">
        <w:rPr>
          <w:b/>
          <w:sz w:val="20"/>
          <w:szCs w:val="20"/>
        </w:rPr>
        <w:t>Toplam 2 (İki</w:t>
      </w:r>
      <w:r w:rsidRPr="009264A4">
        <w:rPr>
          <w:b/>
          <w:sz w:val="20"/>
          <w:szCs w:val="20"/>
        </w:rPr>
        <w:t>) Takımın Bir Alt Kümeye Düşmesine;</w:t>
      </w:r>
      <w:r w:rsidR="00033C60" w:rsidRPr="009264A4">
        <w:rPr>
          <w:b/>
          <w:sz w:val="20"/>
          <w:szCs w:val="20"/>
        </w:rPr>
        <w:t xml:space="preserve"> </w:t>
      </w:r>
    </w:p>
    <w:p w:rsidR="00A94256" w:rsidRPr="009264A4" w:rsidRDefault="000062F3" w:rsidP="003F7105">
      <w:pPr>
        <w:numPr>
          <w:ilvl w:val="0"/>
          <w:numId w:val="4"/>
        </w:numPr>
        <w:contextualSpacing/>
        <w:rPr>
          <w:b/>
          <w:sz w:val="20"/>
          <w:szCs w:val="20"/>
        </w:rPr>
      </w:pPr>
      <w:r w:rsidRPr="009264A4">
        <w:rPr>
          <w:b/>
          <w:sz w:val="20"/>
          <w:szCs w:val="20"/>
        </w:rPr>
        <w:t xml:space="preserve">Klasman Grup Müsabakalarının Tek Devreli Lig Usulü, Merkez Statlarda Oynamalarına, Adana İl Klasmanının Belirlenmesine; </w:t>
      </w:r>
    </w:p>
    <w:p w:rsidR="00AF21EC" w:rsidRPr="009264A4" w:rsidRDefault="00AF21EC" w:rsidP="003F7105">
      <w:pPr>
        <w:numPr>
          <w:ilvl w:val="0"/>
          <w:numId w:val="4"/>
        </w:numPr>
        <w:contextualSpacing/>
        <w:rPr>
          <w:b/>
          <w:sz w:val="20"/>
          <w:szCs w:val="20"/>
        </w:rPr>
      </w:pPr>
      <w:r w:rsidRPr="009264A4">
        <w:rPr>
          <w:b/>
          <w:sz w:val="20"/>
          <w:szCs w:val="20"/>
        </w:rPr>
        <w:t xml:space="preserve">Süper Amatör Lig </w:t>
      </w:r>
      <w:r w:rsidR="002B22B8" w:rsidRPr="009264A4">
        <w:rPr>
          <w:b/>
          <w:sz w:val="20"/>
          <w:szCs w:val="20"/>
        </w:rPr>
        <w:t xml:space="preserve">Final ve </w:t>
      </w:r>
      <w:r w:rsidRPr="009264A4">
        <w:rPr>
          <w:b/>
          <w:sz w:val="20"/>
          <w:szCs w:val="20"/>
        </w:rPr>
        <w:t>Klasman</w:t>
      </w:r>
      <w:r w:rsidR="002B22B8" w:rsidRPr="009264A4">
        <w:rPr>
          <w:b/>
          <w:sz w:val="20"/>
          <w:szCs w:val="20"/>
        </w:rPr>
        <w:t xml:space="preserve"> Grubu</w:t>
      </w:r>
      <w:r w:rsidRPr="009264A4">
        <w:rPr>
          <w:b/>
          <w:sz w:val="20"/>
          <w:szCs w:val="20"/>
        </w:rPr>
        <w:t xml:space="preserve"> Müsabakaları Sonunda Bölgesel Amatör Lige Yükselecek Takımların 2021-2022 Futbol </w:t>
      </w:r>
      <w:proofErr w:type="gramStart"/>
      <w:r w:rsidRPr="009264A4">
        <w:rPr>
          <w:b/>
          <w:sz w:val="20"/>
          <w:szCs w:val="20"/>
        </w:rPr>
        <w:t>Sezonu</w:t>
      </w:r>
      <w:r w:rsidR="002B22B8" w:rsidRPr="009264A4">
        <w:rPr>
          <w:b/>
          <w:sz w:val="20"/>
          <w:szCs w:val="20"/>
        </w:rPr>
        <w:t xml:space="preserve"> </w:t>
      </w:r>
      <w:r w:rsidR="003F7105" w:rsidRPr="009264A4">
        <w:rPr>
          <w:b/>
          <w:sz w:val="20"/>
          <w:szCs w:val="20"/>
        </w:rPr>
        <w:t xml:space="preserve"> Bölgesel</w:t>
      </w:r>
      <w:proofErr w:type="gramEnd"/>
      <w:r w:rsidR="003F7105" w:rsidRPr="009264A4">
        <w:rPr>
          <w:b/>
          <w:sz w:val="20"/>
          <w:szCs w:val="20"/>
        </w:rPr>
        <w:t xml:space="preserve"> Amatör </w:t>
      </w:r>
      <w:r w:rsidR="002B22B8" w:rsidRPr="009264A4">
        <w:rPr>
          <w:b/>
          <w:sz w:val="20"/>
          <w:szCs w:val="20"/>
        </w:rPr>
        <w:t xml:space="preserve">Lig </w:t>
      </w:r>
      <w:r w:rsidR="003F7105" w:rsidRPr="009264A4">
        <w:rPr>
          <w:b/>
          <w:sz w:val="20"/>
          <w:szCs w:val="20"/>
        </w:rPr>
        <w:t xml:space="preserve">Statüsünde Yazıldığı Üzere </w:t>
      </w:r>
      <w:proofErr w:type="spellStart"/>
      <w:r w:rsidR="003F7105" w:rsidRPr="009264A4">
        <w:rPr>
          <w:b/>
          <w:sz w:val="20"/>
          <w:szCs w:val="20"/>
        </w:rPr>
        <w:t>BAL’a</w:t>
      </w:r>
      <w:proofErr w:type="spellEnd"/>
      <w:r w:rsidR="003F7105" w:rsidRPr="009264A4">
        <w:rPr>
          <w:b/>
          <w:sz w:val="20"/>
          <w:szCs w:val="20"/>
        </w:rPr>
        <w:t xml:space="preserve"> Çıkacak Veya Baraj </w:t>
      </w:r>
      <w:r w:rsidR="002B22B8" w:rsidRPr="009264A4">
        <w:rPr>
          <w:b/>
          <w:sz w:val="20"/>
          <w:szCs w:val="20"/>
        </w:rPr>
        <w:t>Müsabakası Oynanacak Takımlar Belirlenecektir</w:t>
      </w:r>
      <w:r w:rsidRPr="009264A4">
        <w:rPr>
          <w:b/>
          <w:sz w:val="20"/>
          <w:szCs w:val="20"/>
        </w:rPr>
        <w:t>;</w:t>
      </w:r>
    </w:p>
    <w:p w:rsidR="00A94256" w:rsidRPr="009264A4" w:rsidRDefault="00A94256" w:rsidP="003F7105">
      <w:pPr>
        <w:numPr>
          <w:ilvl w:val="0"/>
          <w:numId w:val="4"/>
        </w:numPr>
        <w:contextualSpacing/>
        <w:rPr>
          <w:b/>
          <w:sz w:val="20"/>
          <w:szCs w:val="20"/>
        </w:rPr>
      </w:pPr>
      <w:r w:rsidRPr="009264A4">
        <w:rPr>
          <w:b/>
          <w:sz w:val="20"/>
          <w:szCs w:val="20"/>
        </w:rPr>
        <w:t xml:space="preserve">Takımların Puan Eşitliğinde </w:t>
      </w:r>
      <w:proofErr w:type="spellStart"/>
      <w:r w:rsidRPr="009264A4">
        <w:rPr>
          <w:b/>
          <w:sz w:val="20"/>
          <w:szCs w:val="20"/>
        </w:rPr>
        <w:t>BAL’a</w:t>
      </w:r>
      <w:proofErr w:type="spellEnd"/>
      <w:r w:rsidRPr="009264A4">
        <w:rPr>
          <w:b/>
          <w:sz w:val="20"/>
          <w:szCs w:val="20"/>
        </w:rPr>
        <w:t xml:space="preserve"> Yükselecek Veya Bir Alt kümeye Dü</w:t>
      </w:r>
      <w:r w:rsidR="000A7AE1" w:rsidRPr="009264A4">
        <w:rPr>
          <w:b/>
          <w:sz w:val="20"/>
          <w:szCs w:val="20"/>
        </w:rPr>
        <w:t>şecek Takımların Tespitinde</w:t>
      </w:r>
      <w:r w:rsidRPr="009264A4">
        <w:rPr>
          <w:b/>
          <w:sz w:val="20"/>
          <w:szCs w:val="20"/>
        </w:rPr>
        <w:t xml:space="preserve"> El Kitabındaki Averaj Sistemine Göre Karar Verilir;</w:t>
      </w:r>
    </w:p>
    <w:p w:rsidR="00AF21EC" w:rsidRPr="009264A4" w:rsidRDefault="00A94256" w:rsidP="003F7105">
      <w:pPr>
        <w:pStyle w:val="ListeParagraf"/>
        <w:numPr>
          <w:ilvl w:val="0"/>
          <w:numId w:val="4"/>
        </w:numPr>
        <w:rPr>
          <w:b/>
          <w:color w:val="FF0000"/>
          <w:sz w:val="20"/>
          <w:szCs w:val="20"/>
        </w:rPr>
      </w:pPr>
      <w:r w:rsidRPr="009264A4">
        <w:rPr>
          <w:b/>
          <w:sz w:val="20"/>
          <w:szCs w:val="20"/>
        </w:rPr>
        <w:t xml:space="preserve">Müsabakanın Oynanacağı Tarihte Ertelenen, Yarıda kalan, Oynanmayan, İptal Edilen Veya Hakem Tarafından Oynatılmayan Müsabakaların Hafta İçi </w:t>
      </w:r>
      <w:proofErr w:type="gramStart"/>
      <w:r w:rsidRPr="009264A4">
        <w:rPr>
          <w:b/>
          <w:sz w:val="20"/>
          <w:szCs w:val="20"/>
        </w:rPr>
        <w:t>Dahil</w:t>
      </w:r>
      <w:proofErr w:type="gramEnd"/>
      <w:r w:rsidRPr="009264A4">
        <w:rPr>
          <w:b/>
          <w:sz w:val="20"/>
          <w:szCs w:val="20"/>
        </w:rPr>
        <w:t xml:space="preserve"> Futbol İl Temsilciliğince Uygun Görülen Günde Merkez Statlarda</w:t>
      </w:r>
      <w:r w:rsidR="00761E40" w:rsidRPr="009264A4">
        <w:rPr>
          <w:b/>
          <w:sz w:val="20"/>
          <w:szCs w:val="20"/>
        </w:rPr>
        <w:t xml:space="preserve"> ve Benzeri Statlarda</w:t>
      </w:r>
      <w:r w:rsidRPr="009264A4">
        <w:rPr>
          <w:b/>
          <w:sz w:val="20"/>
          <w:szCs w:val="20"/>
        </w:rPr>
        <w:t xml:space="preserve"> Oynatılmasına;</w:t>
      </w:r>
    </w:p>
    <w:p w:rsidR="00BB5117" w:rsidRPr="009264A4" w:rsidRDefault="00BB5117" w:rsidP="003F7105">
      <w:pPr>
        <w:numPr>
          <w:ilvl w:val="0"/>
          <w:numId w:val="4"/>
        </w:numPr>
        <w:contextualSpacing/>
        <w:rPr>
          <w:b/>
          <w:color w:val="FF0000"/>
          <w:sz w:val="20"/>
          <w:szCs w:val="20"/>
        </w:rPr>
      </w:pPr>
      <w:r w:rsidRPr="009264A4">
        <w:rPr>
          <w:b/>
          <w:sz w:val="20"/>
          <w:szCs w:val="20"/>
        </w:rPr>
        <w:t>2022-2023 Futbol Sezonunda, Süper Amatör Liginin,</w:t>
      </w:r>
      <w:r w:rsidR="000A7AE1" w:rsidRPr="009264A4">
        <w:rPr>
          <w:b/>
          <w:sz w:val="20"/>
          <w:szCs w:val="20"/>
        </w:rPr>
        <w:t xml:space="preserve"> 2 Grup </w:t>
      </w:r>
      <w:proofErr w:type="gramStart"/>
      <w:r w:rsidR="000A7AE1" w:rsidRPr="009264A4">
        <w:rPr>
          <w:b/>
          <w:sz w:val="20"/>
          <w:szCs w:val="20"/>
        </w:rPr>
        <w:t xml:space="preserve">Halinde </w:t>
      </w:r>
      <w:r w:rsidRPr="009264A4">
        <w:rPr>
          <w:b/>
          <w:sz w:val="20"/>
          <w:szCs w:val="20"/>
        </w:rPr>
        <w:t xml:space="preserve"> 10’ar</w:t>
      </w:r>
      <w:proofErr w:type="gramEnd"/>
      <w:r w:rsidRPr="009264A4">
        <w:rPr>
          <w:b/>
          <w:sz w:val="20"/>
          <w:szCs w:val="20"/>
        </w:rPr>
        <w:t xml:space="preserve"> Takımlı</w:t>
      </w:r>
      <w:r w:rsidR="000A7AE1" w:rsidRPr="009264A4">
        <w:rPr>
          <w:b/>
          <w:sz w:val="20"/>
          <w:szCs w:val="20"/>
        </w:rPr>
        <w:t>,</w:t>
      </w:r>
      <w:r w:rsidRPr="009264A4">
        <w:rPr>
          <w:b/>
          <w:sz w:val="20"/>
          <w:szCs w:val="20"/>
        </w:rPr>
        <w:t xml:space="preserve"> </w:t>
      </w:r>
      <w:r w:rsidR="000A7AE1" w:rsidRPr="009264A4">
        <w:rPr>
          <w:b/>
          <w:sz w:val="20"/>
          <w:szCs w:val="20"/>
        </w:rPr>
        <w:t>Toplam 20 Takımlı Olmasına</w:t>
      </w:r>
      <w:r w:rsidR="007044F7" w:rsidRPr="009264A4">
        <w:rPr>
          <w:b/>
          <w:sz w:val="20"/>
          <w:szCs w:val="20"/>
        </w:rPr>
        <w:t xml:space="preserve">, </w:t>
      </w:r>
      <w:proofErr w:type="spellStart"/>
      <w:r w:rsidR="000A7AE1" w:rsidRPr="009264A4">
        <w:rPr>
          <w:b/>
          <w:sz w:val="20"/>
          <w:szCs w:val="20"/>
        </w:rPr>
        <w:t>BAL’dan</w:t>
      </w:r>
      <w:proofErr w:type="spellEnd"/>
      <w:r w:rsidR="000A7AE1" w:rsidRPr="009264A4">
        <w:rPr>
          <w:b/>
          <w:sz w:val="20"/>
          <w:szCs w:val="20"/>
        </w:rPr>
        <w:t xml:space="preserve"> Süper Amatör Lige Düşecek Takım Sayısı Dikkate Alınarak 1.Amatör Kümeden Ç</w:t>
      </w:r>
      <w:r w:rsidR="00761E40" w:rsidRPr="009264A4">
        <w:rPr>
          <w:b/>
          <w:sz w:val="20"/>
          <w:szCs w:val="20"/>
        </w:rPr>
        <w:t>ıkacak Takımların Sayısının Bu Duruma Göre</w:t>
      </w:r>
      <w:r w:rsidR="007044F7" w:rsidRPr="009264A4">
        <w:rPr>
          <w:b/>
          <w:sz w:val="20"/>
          <w:szCs w:val="20"/>
        </w:rPr>
        <w:t xml:space="preserve"> </w:t>
      </w:r>
      <w:r w:rsidRPr="009264A4">
        <w:rPr>
          <w:b/>
          <w:sz w:val="20"/>
          <w:szCs w:val="20"/>
        </w:rPr>
        <w:t>Belirlenmesine;</w:t>
      </w:r>
    </w:p>
    <w:p w:rsidR="002238F1" w:rsidRPr="009264A4" w:rsidRDefault="002238F1" w:rsidP="003F7105">
      <w:pPr>
        <w:numPr>
          <w:ilvl w:val="0"/>
          <w:numId w:val="4"/>
        </w:numPr>
        <w:contextualSpacing/>
        <w:rPr>
          <w:b/>
          <w:color w:val="FF0000"/>
          <w:sz w:val="20"/>
          <w:szCs w:val="20"/>
        </w:rPr>
      </w:pPr>
      <w:proofErr w:type="gramStart"/>
      <w:r w:rsidRPr="009264A4">
        <w:rPr>
          <w:b/>
          <w:sz w:val="20"/>
          <w:szCs w:val="20"/>
        </w:rPr>
        <w:t xml:space="preserve">Sezon Sonunda </w:t>
      </w:r>
      <w:proofErr w:type="spellStart"/>
      <w:r w:rsidRPr="009264A4">
        <w:rPr>
          <w:b/>
          <w:sz w:val="20"/>
          <w:szCs w:val="20"/>
        </w:rPr>
        <w:t>BAL’dan</w:t>
      </w:r>
      <w:proofErr w:type="spellEnd"/>
      <w:r w:rsidRPr="009264A4">
        <w:rPr>
          <w:b/>
          <w:sz w:val="20"/>
          <w:szCs w:val="20"/>
        </w:rPr>
        <w:t xml:space="preserve"> 3.Lige Terfi Eden Ve</w:t>
      </w:r>
      <w:r w:rsidR="00761E40" w:rsidRPr="009264A4">
        <w:rPr>
          <w:b/>
          <w:sz w:val="20"/>
          <w:szCs w:val="20"/>
        </w:rPr>
        <w:t>ya</w:t>
      </w:r>
      <w:r w:rsidRPr="009264A4">
        <w:rPr>
          <w:b/>
          <w:sz w:val="20"/>
          <w:szCs w:val="20"/>
        </w:rPr>
        <w:t xml:space="preserve"> </w:t>
      </w:r>
      <w:proofErr w:type="spellStart"/>
      <w:r w:rsidRPr="009264A4">
        <w:rPr>
          <w:b/>
          <w:sz w:val="20"/>
          <w:szCs w:val="20"/>
        </w:rPr>
        <w:t>BAL’a</w:t>
      </w:r>
      <w:proofErr w:type="spellEnd"/>
      <w:r w:rsidRPr="009264A4">
        <w:rPr>
          <w:b/>
          <w:sz w:val="20"/>
          <w:szCs w:val="20"/>
        </w:rPr>
        <w:t xml:space="preserve"> Yükselen Takım Sayısı Birden Fazla Olması Durumunda Veya Süper Amatör Lig Takımlarından Bir Veya Birkaçının Fikstür Çekiminden Önce Yazılı Olarak Ligden Çekilmelerini Belirtmesi Durumunda,  1.Amatör Lig İl Klasman Sıralaması Dikkate Alınarak 2022-2023 Futbol Sezonunda Süper Amatör Lig Takım Sayısının 20’ye Tamamlanmasına</w:t>
      </w:r>
      <w:r w:rsidRPr="009264A4">
        <w:rPr>
          <w:b/>
          <w:color w:val="00B0F0"/>
          <w:sz w:val="20"/>
          <w:szCs w:val="20"/>
        </w:rPr>
        <w:t>;</w:t>
      </w:r>
      <w:proofErr w:type="gramEnd"/>
    </w:p>
    <w:p w:rsidR="00221635" w:rsidRPr="009264A4" w:rsidRDefault="00221635" w:rsidP="003F7105">
      <w:pPr>
        <w:numPr>
          <w:ilvl w:val="0"/>
          <w:numId w:val="4"/>
        </w:numPr>
        <w:contextualSpacing/>
        <w:rPr>
          <w:b/>
          <w:sz w:val="20"/>
          <w:szCs w:val="20"/>
        </w:rPr>
      </w:pPr>
      <w:r w:rsidRPr="009264A4">
        <w:rPr>
          <w:b/>
          <w:sz w:val="20"/>
          <w:szCs w:val="20"/>
        </w:rPr>
        <w:t xml:space="preserve">Müsabakalarda 5 oyuncu değişikliği yapılabilir. Oyuncu değişiklikleri oyunu kesintiye uğratmamak adına devre arasında yapılacak değişiklikler hariç müsabaka esnasında en fazla 3 defada yapılabilir. </w:t>
      </w:r>
      <w:r w:rsidRPr="009264A4">
        <w:rPr>
          <w:b/>
          <w:sz w:val="20"/>
          <w:szCs w:val="20"/>
        </w:rPr>
        <w:lastRenderedPageBreak/>
        <w:t xml:space="preserve">Müsabakalarda uzatma devreleri oynanması halinde, takımlar uzatma devrelerinde ilave 1 oyuncu (oyuncu değişiklik hakkının tamamının kullanılmış olup olmadığına bakılmaksızın) değişikliği yapabilirler. </w:t>
      </w:r>
    </w:p>
    <w:p w:rsidR="008C32C3" w:rsidRPr="009264A4" w:rsidRDefault="008C32C3" w:rsidP="003F7105">
      <w:pPr>
        <w:numPr>
          <w:ilvl w:val="0"/>
          <w:numId w:val="4"/>
        </w:numPr>
        <w:contextualSpacing/>
        <w:rPr>
          <w:b/>
          <w:sz w:val="20"/>
          <w:szCs w:val="20"/>
        </w:rPr>
      </w:pPr>
      <w:r w:rsidRPr="009264A4">
        <w:rPr>
          <w:b/>
          <w:sz w:val="20"/>
          <w:szCs w:val="20"/>
        </w:rPr>
        <w:t>Süper Amatör Ligin</w:t>
      </w:r>
      <w:r w:rsidR="000A7AE1" w:rsidRPr="009264A4">
        <w:rPr>
          <w:b/>
          <w:sz w:val="20"/>
          <w:szCs w:val="20"/>
        </w:rPr>
        <w:t>de Yer Alan Takımların En az BİR</w:t>
      </w:r>
      <w:r w:rsidRPr="009264A4">
        <w:rPr>
          <w:b/>
          <w:sz w:val="20"/>
          <w:szCs w:val="20"/>
        </w:rPr>
        <w:t xml:space="preserve"> Alt Yapı Kategorisinde Lige Katılmak Ve Katıldıkları Alt Yapı Ligini Tamamlamak Zorundadırlar. Alt Yapı Ligine Katılmadıkları Veya Ligi Tamamlamadıkları Takdirde </w:t>
      </w:r>
      <w:proofErr w:type="spellStart"/>
      <w:r w:rsidRPr="009264A4">
        <w:rPr>
          <w:b/>
          <w:sz w:val="20"/>
          <w:szCs w:val="20"/>
        </w:rPr>
        <w:t>TFF’ye</w:t>
      </w:r>
      <w:proofErr w:type="spellEnd"/>
      <w:r w:rsidRPr="009264A4">
        <w:rPr>
          <w:b/>
          <w:sz w:val="20"/>
          <w:szCs w:val="20"/>
        </w:rPr>
        <w:t xml:space="preserve"> Bildirilen İşlemlerde İmza Yetkisi Olan Yöneticiler Ve Kulüp Başkanları Disiplin Kuruluna Sevk Edilirler. </w:t>
      </w:r>
    </w:p>
    <w:p w:rsidR="002238F1" w:rsidRPr="009264A4" w:rsidRDefault="002238F1" w:rsidP="003F7105">
      <w:pPr>
        <w:pStyle w:val="ListeParagraf"/>
        <w:numPr>
          <w:ilvl w:val="0"/>
          <w:numId w:val="4"/>
        </w:numPr>
        <w:rPr>
          <w:b/>
          <w:color w:val="FF0000"/>
          <w:sz w:val="20"/>
          <w:szCs w:val="20"/>
        </w:rPr>
      </w:pPr>
      <w:r w:rsidRPr="009264A4">
        <w:rPr>
          <w:b/>
          <w:color w:val="000000" w:themeColor="text1"/>
          <w:sz w:val="20"/>
          <w:szCs w:val="20"/>
        </w:rPr>
        <w:t>Takımlar 2021-2022 Futbol Sezonunda Kullanacağı Sahaları Fikstür Çekiminden Önce Futbol 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İlk Ve İkinci Yarı İçerisinde Sadece Merkez Statlarda Oynama İsteği</w:t>
      </w:r>
      <w:r w:rsidR="00761E40" w:rsidRPr="009264A4">
        <w:rPr>
          <w:b/>
          <w:color w:val="000000" w:themeColor="text1"/>
          <w:sz w:val="20"/>
          <w:szCs w:val="20"/>
        </w:rPr>
        <w:t xml:space="preserve"> Merkez Statların </w:t>
      </w:r>
      <w:r w:rsidR="00761E40" w:rsidRPr="009264A4">
        <w:rPr>
          <w:b/>
          <w:sz w:val="20"/>
          <w:szCs w:val="20"/>
        </w:rPr>
        <w:t>Durumuna Göre</w:t>
      </w:r>
      <w:r w:rsidRPr="009264A4">
        <w:rPr>
          <w:b/>
          <w:sz w:val="20"/>
          <w:szCs w:val="20"/>
        </w:rPr>
        <w:t xml:space="preserve"> Kabul Edilecek Olup, Kulüplerin Merkez Statlar Dışında Oynama İsteği Ve Tekrar Kendi Sahalarını Kullanma İsteği</w:t>
      </w:r>
      <w:r w:rsidR="00761E40" w:rsidRPr="009264A4">
        <w:rPr>
          <w:b/>
          <w:sz w:val="20"/>
          <w:szCs w:val="20"/>
        </w:rPr>
        <w:t>, Zaruri İhtiyaçlar Dışında</w:t>
      </w:r>
      <w:r w:rsidRPr="009264A4">
        <w:rPr>
          <w:b/>
          <w:sz w:val="20"/>
          <w:szCs w:val="20"/>
        </w:rPr>
        <w:t xml:space="preserve"> Kabul Edilmeyecektir.</w:t>
      </w:r>
    </w:p>
    <w:p w:rsidR="002238F1" w:rsidRPr="009264A4" w:rsidRDefault="002238F1" w:rsidP="003F7105">
      <w:pPr>
        <w:numPr>
          <w:ilvl w:val="0"/>
          <w:numId w:val="4"/>
        </w:numPr>
        <w:contextualSpacing/>
        <w:rPr>
          <w:b/>
          <w:sz w:val="20"/>
          <w:szCs w:val="20"/>
        </w:rPr>
      </w:pPr>
      <w:r w:rsidRPr="009264A4">
        <w:rPr>
          <w:b/>
          <w:sz w:val="20"/>
          <w:szCs w:val="20"/>
        </w:rPr>
        <w:t>Kupa Almayı Hak Kazanan Takımların Spor Kıyafetleri İle Kupa Törenlerine Ve Düzenlenecek Organizasyonlara Katılması Zorunludur.</w:t>
      </w:r>
    </w:p>
    <w:p w:rsidR="002238F1" w:rsidRPr="009264A4" w:rsidRDefault="002238F1" w:rsidP="003F7105">
      <w:pPr>
        <w:numPr>
          <w:ilvl w:val="0"/>
          <w:numId w:val="4"/>
        </w:numPr>
        <w:contextualSpacing/>
        <w:rPr>
          <w:b/>
          <w:sz w:val="20"/>
          <w:szCs w:val="20"/>
        </w:rPr>
      </w:pPr>
      <w:r w:rsidRPr="009264A4">
        <w:rPr>
          <w:b/>
          <w:sz w:val="20"/>
          <w:szCs w:val="20"/>
        </w:rPr>
        <w:t>Şampiyonluğu, Küme Düşmeyi, Play-</w:t>
      </w:r>
      <w:proofErr w:type="spellStart"/>
      <w:r w:rsidRPr="009264A4">
        <w:rPr>
          <w:b/>
          <w:sz w:val="20"/>
          <w:szCs w:val="20"/>
        </w:rPr>
        <w:t>Off’a</w:t>
      </w:r>
      <w:proofErr w:type="spellEnd"/>
      <w:r w:rsidRPr="009264A4">
        <w:rPr>
          <w:b/>
          <w:sz w:val="20"/>
          <w:szCs w:val="20"/>
        </w:rPr>
        <w:t xml:space="preserve"> Kalmayı, Play-</w:t>
      </w:r>
      <w:proofErr w:type="spellStart"/>
      <w:r w:rsidRPr="009264A4">
        <w:rPr>
          <w:b/>
          <w:sz w:val="20"/>
          <w:szCs w:val="20"/>
        </w:rPr>
        <w:t>Out</w:t>
      </w:r>
      <w:proofErr w:type="spellEnd"/>
      <w:r w:rsidRPr="009264A4">
        <w:rPr>
          <w:b/>
          <w:sz w:val="20"/>
          <w:szCs w:val="20"/>
        </w:rPr>
        <w:t xml:space="preserve"> Oynamayı Etkilemeyen Sıralamalar İçin Play-</w:t>
      </w:r>
      <w:proofErr w:type="spellStart"/>
      <w:r w:rsidRPr="009264A4">
        <w:rPr>
          <w:b/>
          <w:sz w:val="20"/>
          <w:szCs w:val="20"/>
        </w:rPr>
        <w:t>Out</w:t>
      </w:r>
      <w:proofErr w:type="spellEnd"/>
      <w:r w:rsidRPr="009264A4">
        <w:rPr>
          <w:b/>
          <w:sz w:val="20"/>
          <w:szCs w:val="20"/>
        </w:rPr>
        <w:t xml:space="preserve"> Müsabakası Oynatılmamasına;</w:t>
      </w:r>
    </w:p>
    <w:p w:rsidR="002238F1" w:rsidRPr="009264A4" w:rsidRDefault="002238F1" w:rsidP="003F7105">
      <w:pPr>
        <w:numPr>
          <w:ilvl w:val="0"/>
          <w:numId w:val="4"/>
        </w:numPr>
        <w:contextualSpacing/>
        <w:rPr>
          <w:b/>
          <w:sz w:val="20"/>
          <w:szCs w:val="20"/>
        </w:rPr>
      </w:pPr>
      <w:r w:rsidRPr="009264A4">
        <w:rPr>
          <w:b/>
          <w:sz w:val="20"/>
          <w:szCs w:val="20"/>
        </w:rPr>
        <w:t>Bu Statüde Yer Almayan Konular Hakkında Uluslararası Futbol Oyun Kuralları, Futbol Müsabaka Talimatı, 2021-2022 Futbol Sezonu Amatör Liglerde Uygulanacak Esaslar El Kitabındaki Hükümlere Ve Futbol Federasyonunun Yayınladığı Talimatlara Göre Karar Verilmesine;</w:t>
      </w:r>
    </w:p>
    <w:p w:rsidR="002238F1" w:rsidRPr="009264A4" w:rsidRDefault="002238F1" w:rsidP="003F7105">
      <w:pPr>
        <w:pStyle w:val="ListeParagraf"/>
        <w:numPr>
          <w:ilvl w:val="0"/>
          <w:numId w:val="4"/>
        </w:numPr>
        <w:rPr>
          <w:b/>
          <w:sz w:val="20"/>
          <w:szCs w:val="20"/>
        </w:rPr>
      </w:pPr>
      <w:r w:rsidRPr="009264A4">
        <w:rPr>
          <w:b/>
          <w:sz w:val="20"/>
          <w:szCs w:val="20"/>
        </w:rPr>
        <w:t xml:space="preserve">İş Bu Statünün Futbol Müsabaka Talimatının 49.Maddesi Uyarınca Futbol Federasyonu Tarafından Onandıktan Sonra Uygulanmasına Ve Kulüplere www.adanaaskf.com.tr web Adresinden veya ASKF Sosyal Medya Hesapları İle Futbol İl Temsilciliği </w:t>
      </w:r>
      <w:proofErr w:type="spellStart"/>
      <w:r w:rsidRPr="009264A4">
        <w:rPr>
          <w:b/>
          <w:sz w:val="20"/>
          <w:szCs w:val="20"/>
        </w:rPr>
        <w:t>Whats</w:t>
      </w:r>
      <w:proofErr w:type="spellEnd"/>
      <w:r w:rsidRPr="009264A4">
        <w:rPr>
          <w:b/>
          <w:sz w:val="20"/>
          <w:szCs w:val="20"/>
        </w:rPr>
        <w:t xml:space="preserve"> </w:t>
      </w:r>
      <w:proofErr w:type="spellStart"/>
      <w:r w:rsidRPr="009264A4">
        <w:rPr>
          <w:b/>
          <w:sz w:val="20"/>
          <w:szCs w:val="20"/>
        </w:rPr>
        <w:t>App</w:t>
      </w:r>
      <w:proofErr w:type="spellEnd"/>
      <w:r w:rsidRPr="009264A4">
        <w:rPr>
          <w:b/>
          <w:sz w:val="20"/>
          <w:szCs w:val="20"/>
        </w:rPr>
        <w:t xml:space="preserve"> Grubundan Tebliğine; </w:t>
      </w:r>
    </w:p>
    <w:p w:rsidR="002238F1" w:rsidRPr="009264A4" w:rsidRDefault="002238F1" w:rsidP="002238F1">
      <w:pPr>
        <w:rPr>
          <w:b/>
          <w:sz w:val="20"/>
          <w:szCs w:val="20"/>
        </w:rPr>
      </w:pPr>
      <w:r w:rsidRPr="009264A4">
        <w:rPr>
          <w:b/>
          <w:sz w:val="20"/>
          <w:szCs w:val="20"/>
        </w:rPr>
        <w:t>Tertip Komitesinin;</w:t>
      </w:r>
    </w:p>
    <w:p w:rsidR="002238F1" w:rsidRPr="009264A4" w:rsidRDefault="002238F1" w:rsidP="002238F1">
      <w:pPr>
        <w:rPr>
          <w:b/>
          <w:sz w:val="20"/>
          <w:szCs w:val="20"/>
        </w:rPr>
      </w:pPr>
      <w:r w:rsidRPr="009264A4">
        <w:rPr>
          <w:b/>
          <w:sz w:val="20"/>
          <w:szCs w:val="20"/>
        </w:rPr>
        <w:t xml:space="preserve">ASKF Temsilcisi                   </w:t>
      </w:r>
      <w:r w:rsidR="007C436D">
        <w:rPr>
          <w:b/>
          <w:sz w:val="20"/>
          <w:szCs w:val="20"/>
        </w:rPr>
        <w:t xml:space="preserve">  </w:t>
      </w:r>
      <w:bookmarkStart w:id="0" w:name="_GoBack"/>
      <w:bookmarkEnd w:id="0"/>
      <w:r w:rsidR="001B2E4E">
        <w:rPr>
          <w:b/>
          <w:sz w:val="20"/>
          <w:szCs w:val="20"/>
        </w:rPr>
        <w:t>Kamil ASLAN</w:t>
      </w:r>
      <w:r w:rsidRPr="009264A4">
        <w:rPr>
          <w:b/>
          <w:sz w:val="20"/>
          <w:szCs w:val="20"/>
        </w:rPr>
        <w:t xml:space="preserve">   </w:t>
      </w:r>
    </w:p>
    <w:p w:rsidR="002238F1" w:rsidRPr="009264A4" w:rsidRDefault="002238F1" w:rsidP="002238F1">
      <w:pPr>
        <w:rPr>
          <w:b/>
          <w:sz w:val="20"/>
          <w:szCs w:val="20"/>
        </w:rPr>
      </w:pPr>
      <w:r w:rsidRPr="009264A4">
        <w:rPr>
          <w:b/>
          <w:sz w:val="20"/>
          <w:szCs w:val="20"/>
        </w:rPr>
        <w:t xml:space="preserve">GSİM Temsilcisi                     </w:t>
      </w:r>
      <w:r w:rsidR="007C436D">
        <w:rPr>
          <w:b/>
          <w:sz w:val="20"/>
          <w:szCs w:val="20"/>
        </w:rPr>
        <w:t xml:space="preserve">Hamza </w:t>
      </w:r>
      <w:proofErr w:type="spellStart"/>
      <w:r w:rsidR="007C436D">
        <w:rPr>
          <w:b/>
          <w:sz w:val="20"/>
          <w:szCs w:val="20"/>
        </w:rPr>
        <w:t>Terkeşli</w:t>
      </w:r>
      <w:proofErr w:type="spellEnd"/>
    </w:p>
    <w:p w:rsidR="002238F1" w:rsidRPr="009264A4" w:rsidRDefault="002238F1" w:rsidP="002238F1">
      <w:pPr>
        <w:rPr>
          <w:b/>
          <w:sz w:val="20"/>
          <w:szCs w:val="20"/>
        </w:rPr>
      </w:pPr>
      <w:r w:rsidRPr="009264A4">
        <w:rPr>
          <w:b/>
          <w:sz w:val="20"/>
          <w:szCs w:val="20"/>
        </w:rPr>
        <w:t>SKD Te</w:t>
      </w:r>
      <w:r w:rsidR="009264A4" w:rsidRPr="009264A4">
        <w:rPr>
          <w:b/>
          <w:sz w:val="20"/>
          <w:szCs w:val="20"/>
        </w:rPr>
        <w:t xml:space="preserve">msilcisi                       </w:t>
      </w:r>
      <w:r w:rsidRPr="009264A4">
        <w:rPr>
          <w:b/>
          <w:sz w:val="20"/>
          <w:szCs w:val="20"/>
        </w:rPr>
        <w:t>Atilla ÇETİN</w:t>
      </w:r>
    </w:p>
    <w:p w:rsidR="002238F1" w:rsidRPr="009264A4" w:rsidRDefault="002238F1" w:rsidP="002238F1">
      <w:pPr>
        <w:rPr>
          <w:b/>
          <w:sz w:val="20"/>
          <w:szCs w:val="20"/>
        </w:rPr>
      </w:pPr>
      <w:r w:rsidRPr="009264A4">
        <w:rPr>
          <w:b/>
          <w:sz w:val="20"/>
          <w:szCs w:val="20"/>
        </w:rPr>
        <w:t xml:space="preserve">TÜFAD Temsilcisi                  </w:t>
      </w:r>
      <w:r w:rsidR="009264A4" w:rsidRPr="009264A4">
        <w:rPr>
          <w:b/>
          <w:sz w:val="20"/>
          <w:szCs w:val="20"/>
        </w:rPr>
        <w:t>Kadir GÜL</w:t>
      </w:r>
    </w:p>
    <w:p w:rsidR="001B2E4E" w:rsidRDefault="002238F1" w:rsidP="002238F1">
      <w:pPr>
        <w:rPr>
          <w:b/>
          <w:sz w:val="20"/>
          <w:szCs w:val="20"/>
        </w:rPr>
      </w:pPr>
      <w:r w:rsidRPr="009264A4">
        <w:rPr>
          <w:b/>
          <w:sz w:val="20"/>
          <w:szCs w:val="20"/>
        </w:rPr>
        <w:t>TFFHGD Temsilcisi                Mehmet BAŞKAN</w:t>
      </w:r>
    </w:p>
    <w:p w:rsidR="006B09DA" w:rsidRPr="009264A4" w:rsidRDefault="006B09DA" w:rsidP="002238F1">
      <w:pPr>
        <w:rPr>
          <w:b/>
          <w:sz w:val="20"/>
          <w:szCs w:val="20"/>
        </w:rPr>
      </w:pPr>
      <w:r>
        <w:rPr>
          <w:b/>
          <w:sz w:val="20"/>
          <w:szCs w:val="20"/>
        </w:rPr>
        <w:t xml:space="preserve">MUSADER </w:t>
      </w:r>
      <w:proofErr w:type="gramStart"/>
      <w:r>
        <w:rPr>
          <w:b/>
          <w:sz w:val="20"/>
          <w:szCs w:val="20"/>
        </w:rPr>
        <w:t>Temsilcisi           Tuna</w:t>
      </w:r>
      <w:proofErr w:type="gramEnd"/>
      <w:r>
        <w:rPr>
          <w:b/>
          <w:sz w:val="20"/>
          <w:szCs w:val="20"/>
        </w:rPr>
        <w:t xml:space="preserve"> ALPÇOĞAY</w:t>
      </w:r>
    </w:p>
    <w:p w:rsidR="002238F1" w:rsidRPr="009264A4" w:rsidRDefault="00033C60" w:rsidP="002238F1">
      <w:pPr>
        <w:rPr>
          <w:b/>
          <w:sz w:val="20"/>
          <w:szCs w:val="20"/>
        </w:rPr>
      </w:pPr>
      <w:r w:rsidRPr="009264A4">
        <w:rPr>
          <w:b/>
          <w:sz w:val="20"/>
          <w:szCs w:val="20"/>
        </w:rPr>
        <w:t>Kulüp Temsilcisi</w:t>
      </w:r>
      <w:r w:rsidR="002238F1" w:rsidRPr="009264A4">
        <w:rPr>
          <w:b/>
          <w:sz w:val="20"/>
          <w:szCs w:val="20"/>
        </w:rPr>
        <w:t xml:space="preserve">       </w:t>
      </w:r>
      <w:r w:rsidR="00761E40" w:rsidRPr="009264A4">
        <w:rPr>
          <w:b/>
          <w:sz w:val="20"/>
          <w:szCs w:val="20"/>
        </w:rPr>
        <w:t xml:space="preserve">             </w:t>
      </w:r>
      <w:r w:rsidR="002238F1" w:rsidRPr="009264A4">
        <w:rPr>
          <w:b/>
          <w:sz w:val="20"/>
          <w:szCs w:val="20"/>
        </w:rPr>
        <w:t>Erkan KÜÇÜKAŞÇI</w:t>
      </w:r>
    </w:p>
    <w:p w:rsidR="002238F1" w:rsidRPr="009264A4" w:rsidRDefault="002238F1" w:rsidP="002238F1">
      <w:pPr>
        <w:rPr>
          <w:b/>
          <w:sz w:val="20"/>
          <w:szCs w:val="20"/>
        </w:rPr>
      </w:pPr>
      <w:r w:rsidRPr="009264A4">
        <w:rPr>
          <w:b/>
          <w:sz w:val="20"/>
          <w:szCs w:val="20"/>
        </w:rPr>
        <w:t xml:space="preserve">Kulüp Temsilcisi                   </w:t>
      </w:r>
      <w:r w:rsidR="001B2E4E">
        <w:rPr>
          <w:b/>
          <w:sz w:val="20"/>
          <w:szCs w:val="20"/>
        </w:rPr>
        <w:t xml:space="preserve"> Osman YESİN</w:t>
      </w:r>
    </w:p>
    <w:p w:rsidR="008C32C3" w:rsidRPr="009264A4" w:rsidRDefault="002238F1" w:rsidP="001B2E4E">
      <w:pPr>
        <w:rPr>
          <w:b/>
          <w:sz w:val="20"/>
          <w:szCs w:val="20"/>
        </w:rPr>
      </w:pPr>
      <w:r w:rsidRPr="009264A4">
        <w:rPr>
          <w:b/>
          <w:sz w:val="20"/>
          <w:szCs w:val="20"/>
        </w:rPr>
        <w:t>Şeklinde Oluşmasına Oy Birliği İle Karar Verilmiştir</w:t>
      </w:r>
      <w:r w:rsidR="001B2E4E">
        <w:rPr>
          <w:b/>
          <w:sz w:val="20"/>
          <w:szCs w:val="20"/>
        </w:rPr>
        <w:t>.</w:t>
      </w:r>
    </w:p>
    <w:p w:rsidR="008C32C3" w:rsidRPr="009264A4" w:rsidRDefault="004E2E6C" w:rsidP="008C32C3">
      <w:pPr>
        <w:tabs>
          <w:tab w:val="left" w:pos="7485"/>
        </w:tabs>
        <w:rPr>
          <w:b/>
          <w:sz w:val="20"/>
          <w:szCs w:val="20"/>
        </w:rPr>
      </w:pPr>
      <w:r>
        <w:rPr>
          <w:b/>
          <w:sz w:val="20"/>
          <w:szCs w:val="20"/>
        </w:rPr>
        <w:t xml:space="preserve">           </w:t>
      </w:r>
      <w:r w:rsidR="00731B0D">
        <w:rPr>
          <w:b/>
          <w:sz w:val="20"/>
          <w:szCs w:val="20"/>
        </w:rPr>
        <w:t xml:space="preserve"> Bülent OYMACI                                                                                                                            </w:t>
      </w:r>
      <w:r w:rsidR="008C32C3" w:rsidRPr="009264A4">
        <w:rPr>
          <w:b/>
          <w:sz w:val="20"/>
          <w:szCs w:val="20"/>
        </w:rPr>
        <w:t>Ahmet BOZAN</w:t>
      </w:r>
    </w:p>
    <w:p w:rsidR="008C32C3" w:rsidRPr="009264A4" w:rsidRDefault="004E2E6C" w:rsidP="008C32C3">
      <w:pPr>
        <w:rPr>
          <w:sz w:val="20"/>
          <w:szCs w:val="20"/>
        </w:rPr>
      </w:pPr>
      <w:r>
        <w:rPr>
          <w:b/>
          <w:sz w:val="20"/>
          <w:szCs w:val="20"/>
        </w:rPr>
        <w:t xml:space="preserve">         </w:t>
      </w:r>
      <w:r w:rsidR="008C32C3" w:rsidRPr="009264A4">
        <w:rPr>
          <w:b/>
          <w:sz w:val="20"/>
          <w:szCs w:val="20"/>
        </w:rPr>
        <w:t>Futbol İl Temsilcisi</w:t>
      </w:r>
      <w:r w:rsidR="008C32C3" w:rsidRPr="009264A4">
        <w:rPr>
          <w:b/>
          <w:sz w:val="20"/>
          <w:szCs w:val="20"/>
        </w:rPr>
        <w:tab/>
      </w:r>
      <w:r w:rsidR="00D5292D" w:rsidRPr="009264A4">
        <w:rPr>
          <w:b/>
          <w:sz w:val="20"/>
          <w:szCs w:val="20"/>
        </w:rPr>
        <w:t xml:space="preserve">                                                                                                            </w:t>
      </w:r>
      <w:r>
        <w:rPr>
          <w:b/>
          <w:sz w:val="20"/>
          <w:szCs w:val="20"/>
        </w:rPr>
        <w:t xml:space="preserve">          </w:t>
      </w:r>
      <w:r w:rsidR="00D5292D" w:rsidRPr="009264A4">
        <w:rPr>
          <w:b/>
          <w:sz w:val="20"/>
          <w:szCs w:val="20"/>
        </w:rPr>
        <w:t xml:space="preserve"> </w:t>
      </w:r>
      <w:r w:rsidR="008C32C3" w:rsidRPr="009264A4">
        <w:rPr>
          <w:b/>
          <w:sz w:val="20"/>
          <w:szCs w:val="20"/>
        </w:rPr>
        <w:t>A</w:t>
      </w:r>
      <w:r w:rsidR="00731B0D">
        <w:rPr>
          <w:b/>
          <w:sz w:val="20"/>
          <w:szCs w:val="20"/>
        </w:rPr>
        <w:t>SKF Başkanı</w:t>
      </w:r>
    </w:p>
    <w:sectPr w:rsidR="008C32C3" w:rsidRPr="00926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BE4"/>
    <w:multiLevelType w:val="hybridMultilevel"/>
    <w:tmpl w:val="FB603E9A"/>
    <w:lvl w:ilvl="0" w:tplc="33B28EA0">
      <w:start w:val="20"/>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44D4907"/>
    <w:multiLevelType w:val="hybridMultilevel"/>
    <w:tmpl w:val="3D2298E8"/>
    <w:lvl w:ilvl="0" w:tplc="941A30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656E1F"/>
    <w:multiLevelType w:val="hybridMultilevel"/>
    <w:tmpl w:val="83A0EF54"/>
    <w:lvl w:ilvl="0" w:tplc="22B26D1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EC2C92"/>
    <w:multiLevelType w:val="hybridMultilevel"/>
    <w:tmpl w:val="7858312A"/>
    <w:lvl w:ilvl="0" w:tplc="809EC14E">
      <w:start w:val="3"/>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50"/>
    <w:rsid w:val="000062F3"/>
    <w:rsid w:val="000151B5"/>
    <w:rsid w:val="00033C60"/>
    <w:rsid w:val="000A7AE1"/>
    <w:rsid w:val="00140985"/>
    <w:rsid w:val="00161172"/>
    <w:rsid w:val="001B2E4E"/>
    <w:rsid w:val="00221635"/>
    <w:rsid w:val="002238F1"/>
    <w:rsid w:val="00282282"/>
    <w:rsid w:val="002A7891"/>
    <w:rsid w:val="002B22B8"/>
    <w:rsid w:val="002C55D6"/>
    <w:rsid w:val="00316E6F"/>
    <w:rsid w:val="00345595"/>
    <w:rsid w:val="00346A9A"/>
    <w:rsid w:val="003503F3"/>
    <w:rsid w:val="0038371D"/>
    <w:rsid w:val="00391F51"/>
    <w:rsid w:val="003F7105"/>
    <w:rsid w:val="00403531"/>
    <w:rsid w:val="004213DE"/>
    <w:rsid w:val="0042790B"/>
    <w:rsid w:val="004D6865"/>
    <w:rsid w:val="004E2E6C"/>
    <w:rsid w:val="00527498"/>
    <w:rsid w:val="00576F7D"/>
    <w:rsid w:val="005A750A"/>
    <w:rsid w:val="006669BE"/>
    <w:rsid w:val="006B09DA"/>
    <w:rsid w:val="007044F7"/>
    <w:rsid w:val="00731B0D"/>
    <w:rsid w:val="00761E40"/>
    <w:rsid w:val="007954D5"/>
    <w:rsid w:val="007C436D"/>
    <w:rsid w:val="008A10F0"/>
    <w:rsid w:val="008B3B57"/>
    <w:rsid w:val="008C32C3"/>
    <w:rsid w:val="00910ECF"/>
    <w:rsid w:val="00915A1F"/>
    <w:rsid w:val="009264A4"/>
    <w:rsid w:val="00950BC9"/>
    <w:rsid w:val="00977A39"/>
    <w:rsid w:val="009F4DE4"/>
    <w:rsid w:val="00A94256"/>
    <w:rsid w:val="00AA50FD"/>
    <w:rsid w:val="00AF21EC"/>
    <w:rsid w:val="00AF7807"/>
    <w:rsid w:val="00B0772B"/>
    <w:rsid w:val="00B11FCE"/>
    <w:rsid w:val="00B24E36"/>
    <w:rsid w:val="00BB5117"/>
    <w:rsid w:val="00C82935"/>
    <w:rsid w:val="00CA6395"/>
    <w:rsid w:val="00D46C50"/>
    <w:rsid w:val="00D5292D"/>
    <w:rsid w:val="00D6707C"/>
    <w:rsid w:val="00DA6894"/>
    <w:rsid w:val="00DD022A"/>
    <w:rsid w:val="00E12462"/>
    <w:rsid w:val="00E16FF3"/>
    <w:rsid w:val="00E83E21"/>
    <w:rsid w:val="00ED1F45"/>
    <w:rsid w:val="00F22DF0"/>
    <w:rsid w:val="00F53F89"/>
    <w:rsid w:val="00F74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69BE"/>
    <w:pPr>
      <w:ind w:left="720"/>
      <w:contextualSpacing/>
    </w:pPr>
  </w:style>
  <w:style w:type="paragraph" w:styleId="BalonMetni">
    <w:name w:val="Balloon Text"/>
    <w:basedOn w:val="Normal"/>
    <w:link w:val="BalonMetniChar"/>
    <w:uiPriority w:val="99"/>
    <w:semiHidden/>
    <w:unhideWhenUsed/>
    <w:rsid w:val="00E83E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3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69BE"/>
    <w:pPr>
      <w:ind w:left="720"/>
      <w:contextualSpacing/>
    </w:pPr>
  </w:style>
  <w:style w:type="paragraph" w:styleId="BalonMetni">
    <w:name w:val="Balloon Text"/>
    <w:basedOn w:val="Normal"/>
    <w:link w:val="BalonMetniChar"/>
    <w:uiPriority w:val="99"/>
    <w:semiHidden/>
    <w:unhideWhenUsed/>
    <w:rsid w:val="00E83E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3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E366-C469-4F1B-9B9D-F9974BDE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834</Words>
  <Characters>4758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AdanaASKF</cp:lastModifiedBy>
  <cp:revision>22</cp:revision>
  <cp:lastPrinted>2021-09-28T10:41:00Z</cp:lastPrinted>
  <dcterms:created xsi:type="dcterms:W3CDTF">2021-08-20T09:52:00Z</dcterms:created>
  <dcterms:modified xsi:type="dcterms:W3CDTF">2021-09-28T10:43:00Z</dcterms:modified>
</cp:coreProperties>
</file>